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72" w:rsidRDefault="00280172" w:rsidP="00280172">
      <w:pPr>
        <w:pStyle w:val="Web"/>
        <w:shd w:val="clear" w:color="auto" w:fill="F0F0E8"/>
        <w:spacing w:line="396" w:lineRule="atLeast"/>
        <w:jc w:val="center"/>
        <w:rPr>
          <w:rFonts w:ascii="SimSun" w:eastAsia="SimSun" w:hAnsi="SimSun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>海濤法師選輯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·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慈悲的咒語</w:t>
      </w:r>
    </w:p>
    <w:p w:rsidR="00280172" w:rsidRDefault="00280172" w:rsidP="00280172">
      <w:pPr>
        <w:pStyle w:val="Web"/>
        <w:shd w:val="clear" w:color="auto" w:fill="F0F0E8"/>
        <w:spacing w:line="396" w:lineRule="atLeast"/>
        <w:jc w:val="center"/>
        <w:rPr>
          <w:rFonts w:ascii="SimSun" w:eastAsia="SimSun" w:hAnsi="SimSun" w:hint="eastAsia"/>
          <w:color w:val="121212"/>
          <w:sz w:val="22"/>
          <w:szCs w:val="22"/>
        </w:rPr>
      </w:pPr>
      <w:hyperlink r:id="rId4" w:anchor="a01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一、阿彌陀佛</w:t>
        </w:r>
        <w:proofErr w:type="gramStart"/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一字心咒</w:t>
        </w:r>
        <w:proofErr w:type="gramEnd"/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" w:anchor="a02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二、阿彌陀佛往</w:t>
        </w:r>
        <w:proofErr w:type="gramStart"/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生心咒</w:t>
        </w:r>
        <w:proofErr w:type="gramEnd"/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" w:anchor="a03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三、阿彌陀佛大</w:t>
        </w:r>
        <w:proofErr w:type="gramStart"/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樂心咒</w:t>
        </w:r>
        <w:proofErr w:type="gramEnd"/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7" w:anchor="a04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四、阿閦佛心咒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8" w:anchor="a05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五、加持四小咒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9" w:anchor="a06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六、加持念珠咒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0" w:anchor="a07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七、綠度母心咒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1" w:anchor="a08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八、白度母心咒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2" w:anchor="a09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九、變億咒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3" w:anchor="a10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十、補關真言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4" w:anchor="a11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十一、如意輪咒—滿願輪咒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5" w:anchor="a12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十二、尊勝佛母心咒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6" w:anchor="a13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十三、報父母恩咒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7" w:anchor="a14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十四、除障菩薩真言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8" w:anchor="a15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十五、加持足底咒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19" w:anchor="a16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十六、吹肉往生咒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0" w:anchor="a17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十七、淨化供品咒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1" w:anchor="a18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十八、超渡踏死蟲蟻咒、渡肉咒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2" w:anchor="a19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十九、消病咒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3" w:anchor="a20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二十、觀世音菩薩六字大明咒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4" w:anchor="a21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二一、觀世吾菩薩滅業障真言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5" w:anchor="a22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二二、觀世音菩薩治病真言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6" w:anchor="a23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二三、護生咒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7" w:anchor="a24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二四、忿怒三本尊心咒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8" w:anchor="a25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二五、三惡道，聽聞解脫咒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29" w:anchor="a26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二六、六道金剛咒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0" w:anchor="a27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二七、本覺大明咒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1" w:anchor="a28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二八、金光明真言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2" w:anchor="a29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二九、成就所願咒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3" w:anchor="a30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三十、見佛（登道場）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4" w:anchor="a31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三一、禮佛—普禮真言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5" w:anchor="a32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三二、小供養咒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6" w:anchor="a33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三三、甘露水加持咒，甘露水灑淨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7" w:anchor="a34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三四、淨三業真言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8" w:anchor="a35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三五、三皈依真言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39" w:anchor="a36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三六、發菩提心真言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0" w:anchor="a37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三七、施餓鬼食咒（彈食三次）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1" w:anchor="a38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三八、施殘食咒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2" w:anchor="a39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三九、解毒神咒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3" w:anchor="a40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四十、觀音楊柳枝藥法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4" w:anchor="a41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四一、觀音合掌手法（被敬愛法）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5" w:anchor="a42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四二、甘露手咒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6" w:anchor="a43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四三、愛染明王心咒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7" w:anchor="a44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四四、作明佛母心咒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8" w:anchor="a45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四五、蓮花生大士心咒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49" w:anchor="a46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四六、智慧文殊菩薩心咒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0" w:anchor="a47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四七、釋迦牟尼佛本尊心咒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1" w:anchor="a48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四八、虛空藏菩薩真言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2" w:anchor="a49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四九、破地獄真言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3" w:anchor="a50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五十、地藏菩薩滅定業真言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4" w:anchor="a51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五一、三昧耶戒真言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5" w:anchor="a52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五二、楞嚴心咒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6" w:anchor="a53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五三、藏傳大悲咒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7" w:anchor="a54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五四、大悲咒心咒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8" w:anchor="a55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五五、日光菩薩咒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59" w:anchor="a56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五六、月光菩薩咒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0" w:anchor="a57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五七、觀世音菩薩甘露咒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1" w:anchor="a58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五八、金剛薩埵百字明咒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2" w:anchor="a59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五九、往生咒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3" w:anchor="a60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六十、佛母准提神咒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4" w:anchor="a61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六一、藥師灌頂真言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5" w:anchor="a62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六二、長壽佛心咒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6" w:anchor="a63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六三、金剛手菩薩心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7" w:anchor="a64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六四、七佛滅罪真言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8" w:anchor="a65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六五、普回向真言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69" w:anchor="a66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甘露施食儀軌</w:t>
        </w:r>
      </w:hyperlink>
      <w:r>
        <w:rPr>
          <w:rFonts w:ascii="SimSun" w:eastAsia="SimSun" w:hAnsi="SimSun" w:hint="eastAsia"/>
          <w:color w:val="121212"/>
          <w:sz w:val="22"/>
          <w:szCs w:val="22"/>
        </w:rPr>
        <w:br/>
      </w:r>
      <w:hyperlink r:id="rId70" w:anchor="a67" w:history="1">
        <w:r w:rsidRPr="00280172">
          <w:rPr>
            <w:rStyle w:val="a3"/>
            <w:rFonts w:ascii="SimSun" w:hAnsi="SimSun" w:hint="eastAsia"/>
            <w:color w:val="999999"/>
            <w:sz w:val="22"/>
            <w:szCs w:val="22"/>
            <w:u w:val="none"/>
          </w:rPr>
          <w:t>附錄：智慧流星咒</w:t>
        </w:r>
      </w:hyperlink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0" w:name="a01"/>
      <w:bookmarkEnd w:id="0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一、阿彌陀佛一字心咒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唵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r>
        <w:rPr>
          <w:rFonts w:ascii="SimSun" w:hAnsi="SimSun" w:hint="eastAsia"/>
          <w:color w:val="121212"/>
          <w:sz w:val="22"/>
          <w:szCs w:val="22"/>
        </w:rPr>
        <w:t xml:space="preserve">  </w:t>
      </w:r>
      <w:r w:rsidRPr="00280172">
        <w:rPr>
          <w:rFonts w:ascii="SimSun" w:hAnsi="SimSun" w:hint="eastAsia"/>
          <w:color w:val="121212"/>
          <w:sz w:val="22"/>
          <w:szCs w:val="22"/>
        </w:rPr>
        <w:t>阿à</w:t>
      </w:r>
      <w:r>
        <w:rPr>
          <w:rFonts w:ascii="SimSun" w:hAnsi="SimSun" w:hint="eastAsia"/>
          <w:color w:val="121212"/>
          <w:sz w:val="22"/>
          <w:szCs w:val="22"/>
        </w:rPr>
        <w:t xml:space="preserve">    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>
        <w:rPr>
          <w:rFonts w:ascii="SimSun" w:hAnsi="SimSun" w:hint="eastAsia"/>
          <w:color w:val="121212"/>
          <w:sz w:val="22"/>
          <w:szCs w:val="22"/>
        </w:rPr>
        <w:t xml:space="preserve">    </w:t>
      </w:r>
      <w:r w:rsidRPr="00280172">
        <w:rPr>
          <w:rFonts w:ascii="SimSun" w:hAnsi="SimSun" w:hint="eastAsia"/>
          <w:color w:val="121212"/>
          <w:sz w:val="22"/>
          <w:szCs w:val="22"/>
        </w:rPr>
        <w:t>爹˙</w:t>
      </w:r>
      <w:r w:rsidRPr="00280172">
        <w:rPr>
          <w:rFonts w:ascii="SimSun" w:hAnsi="SimSun"/>
          <w:color w:val="121212"/>
          <w:sz w:val="22"/>
          <w:szCs w:val="22"/>
        </w:rPr>
        <w:t>di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>
        <w:rPr>
          <w:rFonts w:ascii="SimSun" w:eastAsiaTheme="minorEastAsia" w:hAnsi="SimSun" w:hint="eastAsia"/>
          <w:color w:val="121212"/>
          <w:sz w:val="22"/>
          <w:szCs w:val="22"/>
        </w:rPr>
        <w:t xml:space="preserve">    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r>
        <w:rPr>
          <w:rFonts w:ascii="SimSun" w:hAnsi="SimSun" w:hint="eastAsia"/>
          <w:color w:val="121212"/>
          <w:sz w:val="22"/>
          <w:szCs w:val="22"/>
        </w:rPr>
        <w:t xml:space="preserve">  </w:t>
      </w:r>
      <w:r w:rsidRPr="00280172">
        <w:rPr>
          <w:rFonts w:ascii="SimSun" w:hAnsi="SimSun" w:hint="eastAsia"/>
          <w:color w:val="121212"/>
          <w:sz w:val="22"/>
          <w:szCs w:val="22"/>
        </w:rPr>
        <w:t>舍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◎這是阿彌陀佛讓眾生往生淨土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的心咒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。也叫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彌陀心印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，平常念可以消除災禍、消除疾病，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命終往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生淨土，而且保證上品上生極樂世界。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" w:name="a02"/>
      <w:bookmarkEnd w:id="1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二、阿彌陀佛往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生心咒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唄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á列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◎唄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瑪—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就是蓮花，達列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—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就是救度，阿彌陀佛用蓮花救度一切眾生，所以常念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這個咒能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消除一切業障，保證往生西方極樂世界，並能超度死亡的眾生與人，得生淨土。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" w:name="a03"/>
      <w:bookmarkEnd w:id="2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三、阿彌陀佛大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樂心咒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得˙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瓦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依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斯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德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é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舍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三十萬遍得悉地，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佛現攝於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無緣中，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其後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回向發心願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，消除現世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非時亡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來世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極樂深捷徑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，是故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具緣當修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持。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" w:name="a04"/>
      <w:bookmarkEnd w:id="3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四、阿閦佛心咒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ó薄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ó伽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é伐</w:t>
      </w:r>
      <w:r w:rsidRPr="00280172">
        <w:rPr>
          <w:rFonts w:ascii="SimSun" w:hAnsi="SimSun"/>
          <w:color w:val="121212"/>
          <w:sz w:val="22"/>
          <w:szCs w:val="22"/>
        </w:rPr>
        <w:t>f</w:t>
      </w:r>
      <w:r w:rsidRPr="00280172">
        <w:rPr>
          <w:rFonts w:ascii="SimSun" w:hAnsi="SimSun" w:hint="eastAsia"/>
          <w:color w:val="121212"/>
          <w:sz w:val="22"/>
          <w:szCs w:val="22"/>
        </w:rPr>
        <w:t>á帝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阿à閦</w:t>
      </w:r>
      <w:r w:rsidRPr="00280172">
        <w:rPr>
          <w:rFonts w:ascii="SimSun" w:hAnsi="SimSun"/>
          <w:color w:val="121212"/>
          <w:sz w:val="22"/>
          <w:szCs w:val="22"/>
        </w:rPr>
        <w:t>ch</w:t>
      </w:r>
      <w:r w:rsidRPr="00280172">
        <w:rPr>
          <w:rFonts w:ascii="SimSun" w:hAnsi="SimSun" w:hint="eastAsia"/>
          <w:color w:val="121212"/>
          <w:sz w:val="22"/>
          <w:szCs w:val="22"/>
        </w:rPr>
        <w:t>ù鞞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í牙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á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◎阿閦佛也叫救度三塗苦佛，所以幫助地獄鬼道乃至畜生道，常念這個阿閦佛心咒就能幫其超度，功德無量。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" w:name="a05"/>
      <w:bookmarkEnd w:id="4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五、加持四小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淨法界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真言：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覽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◎文殊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護身咒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齒</w:t>
      </w:r>
      <w:r w:rsidRPr="00280172">
        <w:rPr>
          <w:rFonts w:ascii="SimSun" w:hAnsi="SimSun"/>
          <w:color w:val="121212"/>
          <w:sz w:val="22"/>
          <w:szCs w:val="22"/>
        </w:rPr>
        <w:t>ch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林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◎大輪一字咒：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部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ù林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姆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◎淨土變：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僕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ú刊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—變大地黃金琉璃。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" w:name="a06"/>
      <w:bookmarkEnd w:id="5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六、加持念珠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西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à嘛˙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á爾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瓦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打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我們每天都要念佛，拿的</w:t>
      </w:r>
      <w:hyperlink r:id="rId71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念珠</w:t>
        </w:r>
      </w:hyperlink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加念這個咒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，如果念七遍，吹一口氣在數珠上，不但魔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侵，你念的佛號跟咒語，變成千萬遍的功德。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6" w:name="a07"/>
      <w:bookmarkEnd w:id="6"/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七、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綠度母心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á咧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á咧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咧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hyperlink r:id="rId72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觀世音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菩薩幫助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眾生離苦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，現出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綠度母形象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，常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念綠度母心咒，能斷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輪回病苦之根源，免除一切魔障，也能夠去除瘟疫種種病苦，消除世間一切災難，增長壽命、福慧，凡有所求無不如願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靈應如響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，所以西藏人喜歡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念綠度母心咒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，我們平常也應該常念。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7" w:name="a08"/>
      <w:bookmarkEnd w:id="7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八、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白度母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á咧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á咧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咧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優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爾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布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ù涅</w:t>
      </w:r>
      <w:r w:rsidRPr="00280172">
        <w:rPr>
          <w:rFonts w:ascii="SimSun" w:hAnsi="SimSun"/>
          <w:color w:val="121212"/>
          <w:sz w:val="22"/>
          <w:szCs w:val="22"/>
        </w:rPr>
        <w:t>ni</w:t>
      </w:r>
      <w:r w:rsidRPr="00280172">
        <w:rPr>
          <w:rFonts w:ascii="SimSun" w:hAnsi="SimSun" w:hint="eastAsia"/>
          <w:color w:val="121212"/>
          <w:sz w:val="22"/>
          <w:szCs w:val="22"/>
        </w:rPr>
        <w:t>è嘉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布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ù真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因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/>
          <w:color w:val="121212"/>
          <w:sz w:val="22"/>
          <w:szCs w:val="22"/>
        </w:rPr>
        <w:t>n)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咕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如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ú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◎常持念白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度母咒，能除病因災劫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，能增長壽命及福慧，斷輪回之根，免除魔障瘟疫，凡有所求無不如願。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8" w:name="a09"/>
      <w:bookmarkEnd w:id="8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九、變億咒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拔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á惹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à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拔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á惹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à　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嘛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˙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藏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帕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à得˙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◎把你所做的功德便成一億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，所以每天早上起來，念七遍，或是在念佛作法會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前念七遍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，那你今天所做的功德就變成一億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9" w:name="a10"/>
      <w:bookmarkEnd w:id="9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補闕真言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渣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牙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á木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ù卡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嘿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◎每天晚上念七遍，然後回向，那麼白天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所念的彿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號、經、咒語，不但圓滿，而且可以增加千萬倍的功德，這個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叫補闕咒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0" w:name="a11"/>
      <w:bookmarkEnd w:id="10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十一、如意輪咒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—滿願輪咒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帕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à摩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　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ú許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í夏</w:t>
      </w:r>
      <w:r w:rsidRPr="00280172">
        <w:rPr>
          <w:rFonts w:ascii="SimSun" w:hAnsi="SimSun"/>
          <w:color w:val="121212"/>
          <w:sz w:val="22"/>
          <w:szCs w:val="22"/>
        </w:rPr>
        <w:t>xi</w:t>
      </w:r>
      <w:r w:rsidRPr="00280172">
        <w:rPr>
          <w:rFonts w:ascii="SimSun" w:hAnsi="SimSun" w:hint="eastAsia"/>
          <w:color w:val="121212"/>
          <w:sz w:val="22"/>
          <w:szCs w:val="22"/>
        </w:rPr>
        <w:t>à　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ì瑪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雷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é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呸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i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◎念一遍，淨無間罪。每日七次，生淨土。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◎常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持此咒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能使憶前世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，預見來世。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持完咒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，吹氣於衣服或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燃香上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，香氣可淨自己，利有情。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將咒放在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門檻上，下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麵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走過的人及有情得淨化，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不墮惡趣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◎每日持七遍，功德等同供養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沙數諸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佛。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持咒後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，吹氣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在砂上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，撤死屍，有情曾破戒或已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墮惡趣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，皆能轉生上界。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◎持咒，吹氣於香水，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燃香上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，聞者皆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能淨惡業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冶療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傳染病，助成佛道。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供香亦可持此咒六遍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，供養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偈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一遍，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願此香華，普遍十方，供養三寶，護法龍天，普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薰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眾生，同入佛智。’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1" w:name="a12"/>
      <w:bookmarkEnd w:id="11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十二、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尊勝佛母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普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隆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優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á底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◎此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尊勝佛母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是主長壽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及淨障的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女本尊。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聽聞此咒之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有情，永不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墮惡趣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。天神亦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墮畜生道。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洗身、穿淨衣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、受八戒，並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持此咒一千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遍。即使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應命盡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，亦能延長壽命，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淨除無明障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，消除疾病。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◎在動物耳邊持咒，令聞者，最後一生為畜生。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◎重病臨終前，聞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此咒，消病障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不墮惡趣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，往生淨土，不再胎生。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◎持咒二十一遍，吹氣於芥菜子上，灑於重大惡業有情皮膚或骨頭上，有情立即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脫離惡趣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轉生善道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將咒放於塔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內，屋內，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屋頂幡旗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，或身上，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觸影及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風吹，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皆除惡趣業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2" w:name="a13"/>
      <w:bookmarkEnd w:id="12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十三、報父母恩咒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ì利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ó曳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ì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◎農曆七月中，每日持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誦此咒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四十九遍，回向現世父母增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福增壽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、七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世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父母往生淨土、可報答父母恩。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3" w:name="a14"/>
      <w:bookmarkEnd w:id="13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十四、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除障菩薩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沙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瓦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í瓦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比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堪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匹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呸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i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◎我們去幫人家助念，或是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幫助舍報的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動物有情，能往生西方極樂世界沒有障礙，那我們要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加念這個除障</w:t>
      </w:r>
      <w:proofErr w:type="gramEnd"/>
      <w:r>
        <w:rPr>
          <w:rFonts w:ascii="SimSun" w:eastAsia="SimSun" w:hAnsi="SimSun"/>
          <w:color w:val="121212"/>
          <w:sz w:val="22"/>
          <w:szCs w:val="22"/>
        </w:rPr>
        <w:fldChar w:fldCharType="begin"/>
      </w:r>
      <w:r>
        <w:rPr>
          <w:rFonts w:ascii="SimSun" w:eastAsia="SimSun" w:hAnsi="SimSun"/>
          <w:color w:val="121212"/>
          <w:sz w:val="22"/>
          <w:szCs w:val="22"/>
        </w:rPr>
        <w:instrText xml:space="preserve"> HYPERLINK "http://cpro.baidu.com/cpro/ui/uijs.php?c=news&amp;cf=1001&amp;ch=0&amp;di=128&amp;fv=17&amp;jk=766d978b0dcdea74&amp;k=%C6%D0%C8%F8&amp;k0=%C6%D0%C8%F8&amp;kdi0=0&amp;luki=5&amp;n=10&amp;p=baidu&amp;q=mifangorg_cpr&amp;rb=0&amp;rs=1&amp;seller_id=1&amp;sid=74eacd0d8b976d76&amp;ssp2=1&amp;stid=0&amp;t=tpclicked3_hc&amp;tu=u2009538&amp;u=http%3A%2F%2Fwww%2Edizang%2Eorg%2Fzy%2Fzzz%2Ehtm&amp;urlid=0" \t "_blank" </w:instrText>
      </w:r>
      <w:r>
        <w:rPr>
          <w:rFonts w:ascii="SimSun" w:eastAsia="SimSun" w:hAnsi="SimSun"/>
          <w:color w:val="121212"/>
          <w:sz w:val="22"/>
          <w:szCs w:val="22"/>
        </w:rPr>
        <w:fldChar w:fldCharType="separate"/>
      </w:r>
      <w:r w:rsidRPr="00280172">
        <w:rPr>
          <w:rStyle w:val="a3"/>
          <w:rFonts w:ascii="SimSun" w:hAnsi="SimSun" w:hint="eastAsia"/>
          <w:sz w:val="22"/>
          <w:szCs w:val="22"/>
          <w:u w:val="none"/>
        </w:rPr>
        <w:t>菩薩</w:t>
      </w:r>
      <w:r>
        <w:rPr>
          <w:rFonts w:ascii="SimSun" w:eastAsia="SimSun" w:hAnsi="SimSun"/>
          <w:color w:val="121212"/>
          <w:sz w:val="22"/>
          <w:szCs w:val="22"/>
        </w:rPr>
        <w:fldChar w:fldCharType="end"/>
      </w:r>
      <w:r w:rsidRPr="00280172">
        <w:rPr>
          <w:rFonts w:ascii="SimSun" w:hAnsi="SimSun" w:hint="eastAsia"/>
          <w:color w:val="121212"/>
          <w:sz w:val="22"/>
          <w:szCs w:val="22"/>
        </w:rPr>
        <w:t>咒，看到往生牌位，看到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人家舍報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，或是參加助念，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加念這個咒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，讓對方往生淨土無障礙。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4" w:name="a15"/>
      <w:bookmarkEnd w:id="14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十五、加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持足底咒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切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也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>雜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á惹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à　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西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◎早晨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誦此咒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三遍，對腳掌唾沫或吹氣，則當日無意中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踐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死於足下之蟲蟻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物命可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得生三十三天。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5" w:name="a16"/>
      <w:bookmarkEnd w:id="15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十六、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吹肉往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生咒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阿à比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à　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雜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á惹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à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◎食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肉前，誦此咒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七遍，吹氣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於肉上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，可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除食此肉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過失，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所食畜生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則得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生善趣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6" w:name="a17"/>
      <w:bookmarkEnd w:id="16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十七、淨化供品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　固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 w:rsidRPr="00280172">
        <w:rPr>
          <w:rFonts w:ascii="SimSun" w:hAnsi="SimSun" w:hint="eastAsia"/>
          <w:color w:val="121212"/>
          <w:sz w:val="22"/>
          <w:szCs w:val="22"/>
        </w:rPr>
        <w:t>ù達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呸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i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7" w:name="a18"/>
      <w:bookmarkEnd w:id="17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十八、超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渡踏死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蟲蟻咒、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渡肉咒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貝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木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ù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◎每天不小心看到自己或別人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踏死蟲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、螞蟻時，趕緊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持此咒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，它們就得到超渡，每天看到別人吃肉，或是自己不得不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吃肉時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，趕緊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持此咒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，來超渡它們廣結善緣。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8" w:name="a19"/>
      <w:bookmarkEnd w:id="18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十九、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消病咒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看病人時，須默念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偈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雲：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見疾病人，當願眾生，知身空寂，離乖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法。’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室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ì哩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室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ì哩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軍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吒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à利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（三遍）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19" w:name="a20"/>
      <w:bookmarkEnd w:id="19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二十、觀世音菩薩六字大明咒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嘛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˙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呢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唄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0" w:name="a21"/>
      <w:bookmarkEnd w:id="20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二一、觀世音菩薩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滅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業障真言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阿à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勒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è繼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 w:rsidRPr="00280172">
        <w:rPr>
          <w:rFonts w:ascii="SimSun" w:hAnsi="SimSun" w:hint="eastAsia"/>
          <w:color w:val="121212"/>
          <w:sz w:val="22"/>
          <w:szCs w:val="22"/>
        </w:rPr>
        <w:t>ì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1" w:name="a22"/>
      <w:bookmarkEnd w:id="21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二二、觀世音菩薩治病真言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啤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à崎</w:t>
      </w:r>
      <w:r w:rsidRPr="00280172">
        <w:rPr>
          <w:rFonts w:ascii="SimSun" w:hAnsi="SimSun"/>
          <w:color w:val="121212"/>
          <w:sz w:val="22"/>
          <w:szCs w:val="22"/>
        </w:rPr>
        <w:t>q</w:t>
      </w:r>
      <w:r w:rsidRPr="00280172">
        <w:rPr>
          <w:rFonts w:ascii="SimSun" w:hAnsi="SimSun" w:hint="eastAsia"/>
          <w:color w:val="121212"/>
          <w:sz w:val="22"/>
          <w:szCs w:val="22"/>
        </w:rPr>
        <w:t>í　煎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喜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o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秘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ì沙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媽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靴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/>
          <w:color w:val="121212"/>
          <w:sz w:val="22"/>
          <w:szCs w:val="22"/>
        </w:rPr>
        <w:t>e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（木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ù）　煎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崎</w:t>
      </w:r>
      <w:r w:rsidRPr="00280172">
        <w:rPr>
          <w:rFonts w:ascii="SimSun" w:hAnsi="SimSun"/>
          <w:color w:val="121212"/>
          <w:sz w:val="22"/>
          <w:szCs w:val="22"/>
        </w:rPr>
        <w:t>q</w:t>
      </w:r>
      <w:r w:rsidRPr="00280172">
        <w:rPr>
          <w:rFonts w:ascii="SimSun" w:hAnsi="SimSun" w:hint="eastAsia"/>
          <w:color w:val="121212"/>
          <w:sz w:val="22"/>
          <w:szCs w:val="22"/>
        </w:rPr>
        <w:t>í悲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些</w:t>
      </w:r>
      <w:r w:rsidRPr="00280172">
        <w:rPr>
          <w:rFonts w:ascii="SimSun" w:hAnsi="SimSun"/>
          <w:color w:val="121212"/>
          <w:sz w:val="22"/>
          <w:szCs w:val="22"/>
        </w:rPr>
        <w:t>xi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à打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啤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鴉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á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莎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（此咒宜默念，至靴哈（木）二字稍用力念）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2" w:name="a23"/>
      <w:bookmarkEnd w:id="22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二三、護生咒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羅</w:t>
      </w:r>
      <w:r w:rsidRPr="00280172">
        <w:rPr>
          <w:rFonts w:ascii="SimSun" w:hAnsi="SimSun"/>
          <w:color w:val="121212"/>
          <w:sz w:val="22"/>
          <w:szCs w:val="22"/>
        </w:rPr>
        <w:t>lu</w:t>
      </w:r>
      <w:r w:rsidRPr="00280172">
        <w:rPr>
          <w:rFonts w:ascii="SimSun" w:hAnsi="SimSun" w:hint="eastAsia"/>
          <w:color w:val="121212"/>
          <w:sz w:val="22"/>
          <w:szCs w:val="22"/>
        </w:rPr>
        <w:t>ó摩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凡見一切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生物，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應生慈念，梵網經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雲：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◎見一切眾生，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應唱言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：“汝等眾生，盡應受三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皈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十戒”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◎若見牛馬豬羊一切畜生，應心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念口言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：“汝是畜生，發菩提心。”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飲水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時當念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：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佛觀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一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缽水，八萬四千蟲，若不持此咒，如食眾生肉。’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羅</w:t>
      </w:r>
      <w:r w:rsidRPr="00280172">
        <w:rPr>
          <w:rFonts w:ascii="SimSun" w:hAnsi="SimSun"/>
          <w:color w:val="121212"/>
          <w:sz w:val="22"/>
          <w:szCs w:val="22"/>
        </w:rPr>
        <w:t>lu</w:t>
      </w:r>
      <w:r w:rsidRPr="00280172">
        <w:rPr>
          <w:rFonts w:ascii="SimSun" w:hAnsi="SimSun" w:hint="eastAsia"/>
          <w:color w:val="121212"/>
          <w:sz w:val="22"/>
          <w:szCs w:val="22"/>
        </w:rPr>
        <w:t>ó摩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（持咒三遍，灌水時亦持此護生咒。）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取水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時當念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：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若見流水，當願眾生，得善意欲，洗除惑垢。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南無歡喜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莊嚴王佛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，南無寶髻如來，南無無量勝王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彿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羅</w:t>
      </w:r>
      <w:r w:rsidRPr="00280172">
        <w:rPr>
          <w:rFonts w:ascii="SimSun" w:hAnsi="SimSun"/>
          <w:color w:val="121212"/>
          <w:sz w:val="22"/>
          <w:szCs w:val="22"/>
        </w:rPr>
        <w:t>lu</w:t>
      </w:r>
      <w:r w:rsidRPr="00280172">
        <w:rPr>
          <w:rFonts w:ascii="SimSun" w:hAnsi="SimSun" w:hint="eastAsia"/>
          <w:color w:val="121212"/>
          <w:sz w:val="22"/>
          <w:szCs w:val="22"/>
        </w:rPr>
        <w:t>ó摩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（持咒三遍）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若見大河，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當願眾生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得遇法流，入佛智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海。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若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見橋道，當願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眾生，廣度一切，猶如橋樑。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3" w:name="a24"/>
      <w:bookmarkEnd w:id="23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二四、忿怒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三本尊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三本尊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：金剛手</w:t>
      </w:r>
      <w:hyperlink r:id="rId73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菩薩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、馬頭明王、</w:t>
      </w:r>
      <w:hyperlink r:id="rId74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大鵬</w:t>
        </w:r>
        <w:proofErr w:type="gramStart"/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金翅鳥</w:t>
        </w:r>
        <w:proofErr w:type="gramEnd"/>
      </w:hyperlink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去除鬼神病，或覺得有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怪鬼時，念此咒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呀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à　卓</w:t>
      </w:r>
      <w:r w:rsidRPr="00280172">
        <w:rPr>
          <w:rFonts w:ascii="SimSun" w:hAnsi="SimSun"/>
          <w:color w:val="121212"/>
          <w:sz w:val="22"/>
          <w:szCs w:val="22"/>
        </w:rPr>
        <w:t>zhu</w:t>
      </w:r>
      <w:r w:rsidRPr="00280172">
        <w:rPr>
          <w:rFonts w:ascii="SimSun" w:hAnsi="SimSun" w:hint="eastAsia"/>
          <w:color w:val="121212"/>
          <w:sz w:val="22"/>
          <w:szCs w:val="22"/>
        </w:rPr>
        <w:t>ó哇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噶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g</w:t>
      </w:r>
      <w:r w:rsidRPr="00280172">
        <w:rPr>
          <w:rFonts w:ascii="SimSun" w:hAnsi="SimSun" w:hint="eastAsia"/>
          <w:color w:val="121212"/>
          <w:sz w:val="22"/>
          <w:szCs w:val="22"/>
        </w:rPr>
        <w:t>á朗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呸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i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4" w:name="a25"/>
      <w:bookmarkEnd w:id="24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二五、三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惡道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，聽聞解脫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比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ì甲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當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5" w:name="a26"/>
      <w:bookmarkEnd w:id="25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二六、六道金剛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夏</w:t>
      </w:r>
      <w:r w:rsidRPr="00280172">
        <w:rPr>
          <w:rFonts w:ascii="SimSun" w:hAnsi="SimSun"/>
          <w:color w:val="121212"/>
          <w:sz w:val="22"/>
          <w:szCs w:val="22"/>
        </w:rPr>
        <w:t>xi</w:t>
      </w:r>
      <w:r w:rsidRPr="00280172">
        <w:rPr>
          <w:rFonts w:ascii="SimSun" w:hAnsi="SimSun" w:hint="eastAsia"/>
          <w:color w:val="121212"/>
          <w:sz w:val="22"/>
          <w:szCs w:val="22"/>
        </w:rPr>
        <w:t>à薩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（鬼、畜得解脫）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6" w:name="a27"/>
      <w:bookmarkEnd w:id="26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二七、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本覺大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明咒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姑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臨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7" w:name="a28"/>
      <w:bookmarkEnd w:id="27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二八、金光明真言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謨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é尾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盧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ú左</w:t>
      </w:r>
      <w:r w:rsidRPr="00280172">
        <w:rPr>
          <w:rFonts w:ascii="SimSun" w:hAnsi="SimSun"/>
          <w:color w:val="121212"/>
          <w:sz w:val="22"/>
          <w:szCs w:val="22"/>
        </w:rPr>
        <w:t>zu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>曩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ó賀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è　母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捺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　入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ù縛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à襪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à多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野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◎據《不空（目絹）索神變真言經》的記載，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通持本咒可滅一切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重罪，眾生一聽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此咒即滅一切罪障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8" w:name="a29"/>
      <w:bookmarkEnd w:id="28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二九、成就所願咒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塔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贊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哲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é雅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瓦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　呢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所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29" w:name="a30"/>
      <w:bookmarkEnd w:id="29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三十、見佛（登道場）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若得見佛，當願眾生，得無礙眼，見一切佛。’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ì栗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發</w:t>
      </w:r>
      <w:r w:rsidRPr="00280172">
        <w:rPr>
          <w:rFonts w:ascii="SimSun" w:hAnsi="SimSun"/>
          <w:color w:val="121212"/>
          <w:sz w:val="22"/>
          <w:szCs w:val="22"/>
        </w:rPr>
        <w:t>f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吒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0" w:name="a31"/>
      <w:bookmarkEnd w:id="30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三一、禮佛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天上天下無如佛，十方世界亦如比，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世間所有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我盡見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，一切無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有如佛者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普禮真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言：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á日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à斛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（三遍）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◎每天早晚或到寺廟時，頂禮佛前，宜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先誦此真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言。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才供上飲食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香華等物。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1" w:name="a32"/>
      <w:bookmarkEnd w:id="31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三二、小供養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ì得˙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怕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à都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（吉祥印左三，右三）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◎供養十方諸佛、</w:t>
      </w:r>
      <w:hyperlink r:id="rId75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菩薩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、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緣覺、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聲聞、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賢聖僧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眾。（供香、水、果）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2" w:name="a33"/>
      <w:bookmarkEnd w:id="32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三三、甘露水加持咒，甘露水灑淨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打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á得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˙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打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á得˙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嘛˙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打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得˙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（吉祥印、寶手印，無名指彈水）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3" w:name="a34"/>
      <w:bookmarkEnd w:id="33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三四、淨三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業真言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修</w:t>
      </w:r>
      <w:r w:rsidRPr="00280172">
        <w:rPr>
          <w:rFonts w:ascii="SimSun" w:hAnsi="SimSun"/>
          <w:color w:val="121212"/>
          <w:sz w:val="22"/>
          <w:szCs w:val="22"/>
        </w:rPr>
        <w:t>xi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沙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修</w:t>
      </w:r>
      <w:r w:rsidRPr="00280172">
        <w:rPr>
          <w:rFonts w:ascii="SimSun" w:hAnsi="SimSun"/>
          <w:color w:val="121212"/>
          <w:sz w:val="22"/>
          <w:szCs w:val="22"/>
        </w:rPr>
        <w:t>xi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>航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（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蓮花合掌印，合掌中放空</w:t>
      </w:r>
      <w:hyperlink r:id="rId76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加持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五處：額、右肩、左肩、心、喉。）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4" w:name="a35"/>
      <w:bookmarkEnd w:id="34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三五、三皈依真言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僕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ú　刊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5" w:name="a36"/>
      <w:bookmarkEnd w:id="35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三六、發菩提心真言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底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吉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 w:rsidRPr="00280172">
        <w:rPr>
          <w:rFonts w:ascii="SimSun" w:hAnsi="SimSun" w:hint="eastAsia"/>
          <w:color w:val="121212"/>
          <w:sz w:val="22"/>
          <w:szCs w:val="22"/>
        </w:rPr>
        <w:t>í打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母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得˙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á牙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á彌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6" w:name="a37"/>
      <w:bookmarkEnd w:id="36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三七、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施餓鬼食咒（彈食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三次）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烏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資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比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辛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玻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7" w:name="a38"/>
      <w:bookmarkEnd w:id="37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三八、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施殘食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烏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幾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零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打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卡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卡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卡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嘻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卡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嘻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8" w:name="a39"/>
      <w:bookmarkEnd w:id="38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三九、解毒神咒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à佉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（飲食，水前念三遍）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39" w:name="a40"/>
      <w:bookmarkEnd w:id="39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四十、觀音楊柳枝藥法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á日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á磨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比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沙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爾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>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0" w:name="a41"/>
      <w:bookmarkEnd w:id="40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四一、觀音合掌手法（被敬愛法）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á日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á磨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　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馱</w:t>
      </w:r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　施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迦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1" w:name="a42"/>
      <w:bookmarkEnd w:id="41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四二、甘露手咒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也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2" w:name="a43"/>
      <w:bookmarkEnd w:id="42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四三、愛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染明王心咒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吽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地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◎常持誦，得一切天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人愛敬降伏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，能令一切人見者歡喜，能成就一切心願，悉皆圓滿。速得成就金剛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薩埵身悉地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，現生世間獲得一切法平等金剛心。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念此咒能轉愛染心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為清淨菩提心。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3" w:name="a44"/>
      <w:bookmarkEnd w:id="43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四四、作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明佛母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咕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咕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列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啥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此咒主懷愛法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，可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鉤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出眾生本具之慈愛、懷柔，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盡攝法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界眾生圓滿成佛。修此法者可得人天福報，具足大權威勢，受上司與部屬的敬愛。屬阿彌陀佛蓮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華部的法門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，以蓮花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鉤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召眾生。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4" w:name="a45"/>
      <w:bookmarkEnd w:id="44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四五、蓮花生大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士心咒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紮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格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 w:rsidRPr="00280172">
        <w:rPr>
          <w:rFonts w:ascii="SimSun" w:hAnsi="SimSun" w:hint="eastAsia"/>
          <w:color w:val="121212"/>
          <w:sz w:val="22"/>
          <w:szCs w:val="22"/>
        </w:rPr>
        <w:t>é魯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希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德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é吽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5" w:name="a46"/>
      <w:bookmarkEnd w:id="45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四六、智慧文殊菩薩心咒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喇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à諦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6" w:name="a47"/>
      <w:bookmarkEnd w:id="46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四七、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釋迦牟尼佛本尊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牟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牟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　嘛˙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牟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7" w:name="a48"/>
      <w:bookmarkEnd w:id="47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四八、虛空藏菩薩真言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á日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ì囉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　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8" w:name="a49"/>
      <w:bookmarkEnd w:id="48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四九、破地獄真言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é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娑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49" w:name="a50"/>
      <w:bookmarkEnd w:id="49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五十、地藏菩薩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滅定業真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à末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ò鄰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陀</w:t>
      </w:r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ó寧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0" w:name="a51"/>
      <w:bookmarkEnd w:id="50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五一、三昧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耶戒真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昧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>錽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1" w:name="a52"/>
      <w:bookmarkEnd w:id="51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五二、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楞嚴心咒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à隸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　毗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í舍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è提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 w:rsidRPr="00280172">
        <w:rPr>
          <w:rFonts w:ascii="SimSun" w:hAnsi="SimSun" w:hint="eastAsia"/>
          <w:color w:val="121212"/>
          <w:sz w:val="22"/>
          <w:szCs w:val="22"/>
        </w:rPr>
        <w:t>í　鞞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à跋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á闍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é囉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à陀</w:t>
      </w:r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ó唎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槃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槃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ó你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跋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á闍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é囉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à謗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í泮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n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虎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（合牛）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嚧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ú甕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泮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2" w:name="a53"/>
      <w:bookmarkEnd w:id="52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五三、藏傳大悲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拿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裡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佳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貝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勒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è佳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尤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佳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爹</w:t>
      </w:r>
      <w:r w:rsidRPr="00280172">
        <w:rPr>
          <w:rFonts w:ascii="SimSun" w:hAnsi="SimSun"/>
          <w:color w:val="121212"/>
          <w:sz w:val="22"/>
          <w:szCs w:val="22"/>
        </w:rPr>
        <w:t>di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桑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嗓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布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拿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 w:rsidRPr="00280172">
        <w:rPr>
          <w:rFonts w:ascii="SimSun" w:hAnsi="SimSun" w:hint="eastAsia"/>
          <w:color w:val="121212"/>
          <w:sz w:val="22"/>
          <w:szCs w:val="22"/>
        </w:rPr>
        <w:t>í唄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á唄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i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桑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桑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布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 w:rsidRPr="00280172">
        <w:rPr>
          <w:rFonts w:ascii="SimSun" w:hAnsi="SimSun" w:hint="eastAsia"/>
          <w:color w:val="121212"/>
          <w:sz w:val="22"/>
          <w:szCs w:val="22"/>
        </w:rPr>
        <w:t>í唄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拿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裡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給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爹</w:t>
      </w:r>
      <w:r w:rsidRPr="00280172">
        <w:rPr>
          <w:rFonts w:ascii="SimSun" w:hAnsi="SimSun"/>
          <w:color w:val="121212"/>
          <w:sz w:val="22"/>
          <w:szCs w:val="22"/>
        </w:rPr>
        <w:t>di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秀</w:t>
      </w:r>
      <w:r w:rsidRPr="00280172">
        <w:rPr>
          <w:rFonts w:ascii="SimSun" w:hAnsi="SimSun"/>
          <w:color w:val="121212"/>
          <w:sz w:val="22"/>
          <w:szCs w:val="22"/>
        </w:rPr>
        <w:t>xi</w:t>
      </w:r>
      <w:r w:rsidRPr="00280172">
        <w:rPr>
          <w:rFonts w:ascii="SimSun" w:hAnsi="SimSun" w:hint="eastAsia"/>
          <w:color w:val="121212"/>
          <w:sz w:val="22"/>
          <w:szCs w:val="22"/>
        </w:rPr>
        <w:t>ù哇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啦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布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ù地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á爹</w:t>
      </w:r>
      <w:r w:rsidRPr="00280172">
        <w:rPr>
          <w:rFonts w:ascii="SimSun" w:hAnsi="SimSun"/>
          <w:color w:val="121212"/>
          <w:sz w:val="22"/>
          <w:szCs w:val="22"/>
        </w:rPr>
        <w:t>di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翁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á啦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á啦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 w:rsidRPr="00280172">
        <w:rPr>
          <w:rFonts w:ascii="SimSun" w:hAnsi="SimSun" w:hint="eastAsia"/>
          <w:color w:val="121212"/>
          <w:sz w:val="22"/>
          <w:szCs w:val="22"/>
        </w:rPr>
        <w:t>í力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 w:rsidRPr="00280172">
        <w:rPr>
          <w:rFonts w:ascii="SimSun" w:hAnsi="SimSun" w:hint="eastAsia"/>
          <w:color w:val="121212"/>
          <w:sz w:val="22"/>
          <w:szCs w:val="22"/>
        </w:rPr>
        <w:t>í力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　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露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露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u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易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ì笛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í威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易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ì笛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í　加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列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加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列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不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ú啦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加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列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　不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ú啦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加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列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固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 w:rsidRPr="00280172">
        <w:rPr>
          <w:rFonts w:ascii="SimSun" w:hAnsi="SimSun" w:hint="eastAsia"/>
          <w:color w:val="121212"/>
          <w:sz w:val="22"/>
          <w:szCs w:val="22"/>
        </w:rPr>
        <w:t>ù蘇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固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 w:rsidRPr="00280172">
        <w:rPr>
          <w:rFonts w:ascii="SimSun" w:hAnsi="SimSun" w:hint="eastAsia"/>
          <w:color w:val="121212"/>
          <w:sz w:val="22"/>
          <w:szCs w:val="22"/>
        </w:rPr>
        <w:t>ù蘇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壘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易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ì利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ì利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積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地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作</w:t>
      </w:r>
      <w:r w:rsidRPr="00280172">
        <w:rPr>
          <w:rFonts w:ascii="SimSun" w:hAnsi="SimSun"/>
          <w:color w:val="121212"/>
          <w:sz w:val="22"/>
          <w:szCs w:val="22"/>
        </w:rPr>
        <w:t>zu</w:t>
      </w:r>
      <w:r w:rsidRPr="00280172">
        <w:rPr>
          <w:rFonts w:ascii="SimSun" w:hAnsi="SimSun" w:hint="eastAsia"/>
          <w:color w:val="121212"/>
          <w:sz w:val="22"/>
          <w:szCs w:val="22"/>
        </w:rPr>
        <w:t>ò哈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啦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唆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3" w:name="a54"/>
      <w:bookmarkEnd w:id="53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五四、大悲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咒心咒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乏</w:t>
      </w:r>
      <w:r w:rsidRPr="00280172">
        <w:rPr>
          <w:rFonts w:ascii="SimSun" w:hAnsi="SimSun"/>
          <w:color w:val="121212"/>
          <w:sz w:val="22"/>
          <w:szCs w:val="22"/>
        </w:rPr>
        <w:t>f</w:t>
      </w:r>
      <w:r w:rsidRPr="00280172">
        <w:rPr>
          <w:rFonts w:ascii="SimSun" w:hAnsi="SimSun" w:hint="eastAsia"/>
          <w:color w:val="121212"/>
          <w:sz w:val="22"/>
          <w:szCs w:val="22"/>
        </w:rPr>
        <w:t>á及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 w:rsidRPr="00280172">
        <w:rPr>
          <w:rFonts w:ascii="SimSun" w:hAnsi="SimSun" w:hint="eastAsia"/>
          <w:color w:val="121212"/>
          <w:sz w:val="22"/>
          <w:szCs w:val="22"/>
        </w:rPr>
        <w:t>í喇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á爾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嘛˙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赫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此咒能除病苦及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一切災難，能度已亡之一切眾生。其功德與往生咒，六字大明咒，綠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度母咒等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相同。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4" w:name="a55"/>
      <w:bookmarkEnd w:id="54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五五、日光菩薩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日光</w:t>
      </w:r>
      <w:hyperlink r:id="rId77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菩薩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為受持大悲心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陀羅尼者，說大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神咒而擁護之：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勃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瞿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j</w:t>
      </w:r>
      <w:r w:rsidRPr="00280172">
        <w:rPr>
          <w:rFonts w:ascii="SimSun" w:hAnsi="SimSun" w:hint="eastAsia"/>
          <w:color w:val="121212"/>
          <w:sz w:val="22"/>
          <w:szCs w:val="22"/>
        </w:rPr>
        <w:t>ù那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à迷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ó莫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低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ó僧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夜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è泥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底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哩˙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部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ì薩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à咄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 w:rsidRPr="00280172">
        <w:rPr>
          <w:rFonts w:ascii="SimSun" w:hAnsi="SimSun" w:hint="eastAsia"/>
          <w:color w:val="121212"/>
          <w:sz w:val="22"/>
          <w:szCs w:val="22"/>
        </w:rPr>
        <w:t>ò（木詹）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功德：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誦此咒滅一切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罪，亦能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辟魔及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除天災，若誦一遍，禮佛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一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拜，如是日別三時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誦咒禮彿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，未來之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世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所受身處，當得一一相貌端正可喜果報。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5" w:name="a56"/>
      <w:bookmarkEnd w:id="55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五六、月光菩薩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月光善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亦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複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為諸行人，說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陀羅尼咒而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擁護之：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深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低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ì屠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 w:rsidRPr="00280172">
        <w:rPr>
          <w:rFonts w:ascii="SimSun" w:hAnsi="SimSun" w:hint="eastAsia"/>
          <w:color w:val="121212"/>
          <w:sz w:val="22"/>
          <w:szCs w:val="22"/>
        </w:rPr>
        <w:t>ú蘇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吒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à　阿à若</w:t>
      </w:r>
      <w:r w:rsidRPr="00280172">
        <w:rPr>
          <w:rFonts w:ascii="SimSun" w:hAnsi="SimSun"/>
          <w:color w:val="121212"/>
          <w:sz w:val="22"/>
          <w:szCs w:val="22"/>
        </w:rPr>
        <w:t>ru</w:t>
      </w:r>
      <w:r w:rsidRPr="00280172">
        <w:rPr>
          <w:rFonts w:ascii="SimSun" w:hAnsi="SimSun" w:hint="eastAsia"/>
          <w:color w:val="121212"/>
          <w:sz w:val="22"/>
          <w:szCs w:val="22"/>
        </w:rPr>
        <w:t>ò蜜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ì帝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ì烏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吒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深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耆</w:t>
      </w:r>
      <w:r w:rsidRPr="00280172">
        <w:rPr>
          <w:rFonts w:ascii="SimSun" w:hAnsi="SimSun"/>
          <w:color w:val="121212"/>
          <w:sz w:val="22"/>
          <w:szCs w:val="22"/>
        </w:rPr>
        <w:t>q</w:t>
      </w:r>
      <w:r w:rsidRPr="00280172">
        <w:rPr>
          <w:rFonts w:ascii="SimSun" w:hAnsi="SimSun" w:hint="eastAsia"/>
          <w:color w:val="121212"/>
          <w:sz w:val="22"/>
          <w:szCs w:val="22"/>
        </w:rPr>
        <w:t>í吒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à　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賴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í若</w:t>
      </w:r>
      <w:r w:rsidRPr="00280172">
        <w:rPr>
          <w:rFonts w:ascii="SimSun" w:hAnsi="SimSun"/>
          <w:color w:val="121212"/>
          <w:sz w:val="22"/>
          <w:szCs w:val="22"/>
        </w:rPr>
        <w:t>ru</w:t>
      </w:r>
      <w:r w:rsidRPr="00280172">
        <w:rPr>
          <w:rFonts w:ascii="SimSun" w:hAnsi="SimSun" w:hint="eastAsia"/>
          <w:color w:val="121212"/>
          <w:sz w:val="22"/>
          <w:szCs w:val="22"/>
        </w:rPr>
        <w:t>ò吒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à烏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吒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拘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j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羅</w:t>
      </w:r>
      <w:r w:rsidRPr="00280172">
        <w:rPr>
          <w:rFonts w:ascii="SimSun" w:hAnsi="SimSun"/>
          <w:color w:val="121212"/>
          <w:sz w:val="22"/>
          <w:szCs w:val="22"/>
        </w:rPr>
        <w:t>lu</w:t>
      </w:r>
      <w:r w:rsidRPr="00280172">
        <w:rPr>
          <w:rFonts w:ascii="SimSun" w:hAnsi="SimSun" w:hint="eastAsia"/>
          <w:color w:val="121212"/>
          <w:sz w:val="22"/>
          <w:szCs w:val="22"/>
        </w:rPr>
        <w:t>ó帝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ì耆</w:t>
      </w:r>
      <w:r w:rsidRPr="00280172">
        <w:rPr>
          <w:rFonts w:ascii="SimSun" w:hAnsi="SimSun"/>
          <w:color w:val="121212"/>
          <w:sz w:val="22"/>
          <w:szCs w:val="22"/>
        </w:rPr>
        <w:t>q</w:t>
      </w:r>
      <w:r w:rsidRPr="00280172">
        <w:rPr>
          <w:rFonts w:ascii="SimSun" w:hAnsi="SimSun" w:hint="eastAsia"/>
          <w:color w:val="121212"/>
          <w:sz w:val="22"/>
          <w:szCs w:val="22"/>
        </w:rPr>
        <w:t>í摩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ó吒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à　沙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功德：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誦此咒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五遍，取五色線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作咒索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，痛處系，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此咒乃是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過去四十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河沙諸佛所說，我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今亦說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，為諸行人作擁護故、除一切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障難故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、除一切病痛故、成就一切諸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善法故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、遠離一切諸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怖畏故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。此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陀羅尼能大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利益三界眾生；一切患苦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縈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身者，以此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陀羅尼治之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，無有不差者。此大神咒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，咒幹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枯樹，尚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得生枝柯華果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，何況有情有識眾生，身有病患治之不差者，必無是處。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6" w:name="a57"/>
      <w:bookmarkEnd w:id="56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五七、觀世音菩薩甘露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hyperlink r:id="rId78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觀音</w:t>
        </w:r>
      </w:hyperlink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尼經雲：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誦此咒者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，所有過去現在四重五逆，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謗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方等經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一闡提罪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，悉皆消滅無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有遺餘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。身心輕利智慧明達，若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身若語悉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能利樂一切眾生。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若有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眾生廣造一切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無間等罪，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若得遇此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持咒人影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暫映其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身，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忽得共語或聞語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聲，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彼人罪障悉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皆消滅。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又若欲利益一切有情者，每至天降雨時，起大悲心仰面向空，誦</w:t>
      </w:r>
      <w:hyperlink r:id="rId79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觀世音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菩薩甘露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二十一遍，其雨滴所沾一切有情，盡滅一切惡業重罪皆獲利樂。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ó喝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à夜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è耶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唎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盧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ú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羯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ì鑠</w:t>
      </w:r>
      <w:r w:rsidRPr="00280172">
        <w:rPr>
          <w:rFonts w:ascii="SimSun" w:hAnsi="SimSun"/>
          <w:color w:val="121212"/>
          <w:sz w:val="22"/>
          <w:szCs w:val="22"/>
        </w:rPr>
        <w:t>shu</w:t>
      </w:r>
      <w:r w:rsidRPr="00280172">
        <w:rPr>
          <w:rFonts w:ascii="SimSun" w:hAnsi="SimSun" w:hint="eastAsia"/>
          <w:color w:val="121212"/>
          <w:sz w:val="22"/>
          <w:szCs w:val="22"/>
        </w:rPr>
        <w:t>ò缽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菩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ú提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 w:rsidRPr="00280172">
        <w:rPr>
          <w:rFonts w:ascii="SimSun" w:hAnsi="SimSun" w:hint="eastAsia"/>
          <w:color w:val="121212"/>
          <w:sz w:val="22"/>
          <w:szCs w:val="22"/>
        </w:rPr>
        <w:t>í薩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 w:rsidRPr="00280172">
        <w:rPr>
          <w:rFonts w:ascii="SimSun" w:hAnsi="SimSun" w:hint="eastAsia"/>
          <w:color w:val="121212"/>
          <w:sz w:val="22"/>
          <w:szCs w:val="22"/>
        </w:rPr>
        <w:t>ò婆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 w:rsidRPr="00280172">
        <w:rPr>
          <w:rFonts w:ascii="SimSun" w:hAnsi="SimSun" w:hint="eastAsia"/>
          <w:color w:val="121212"/>
          <w:sz w:val="22"/>
          <w:szCs w:val="22"/>
        </w:rPr>
        <w:t>ò婆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迦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盧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ú尼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í迦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怛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í他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唵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度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ù寧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度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ù寧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迦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度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ù寧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7" w:name="a58"/>
      <w:bookmarkEnd w:id="57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五八、金剛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薩埵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百字明咒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呀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奴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ú　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呀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雜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á拉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喋</w:t>
      </w:r>
      <w:r w:rsidRPr="00280172">
        <w:rPr>
          <w:rFonts w:ascii="SimSun" w:hAnsi="SimSun"/>
          <w:color w:val="121212"/>
          <w:sz w:val="22"/>
          <w:szCs w:val="22"/>
        </w:rPr>
        <w:t>di</w:t>
      </w:r>
      <w:r w:rsidRPr="00280172">
        <w:rPr>
          <w:rFonts w:ascii="SimSun" w:hAnsi="SimSun" w:hint="eastAsia"/>
          <w:color w:val="121212"/>
          <w:sz w:val="22"/>
          <w:szCs w:val="22"/>
        </w:rPr>
        <w:t>é諾</w:t>
      </w:r>
      <w:r w:rsidRPr="00280172">
        <w:rPr>
          <w:rFonts w:ascii="SimSun" w:hAnsi="SimSun"/>
          <w:color w:val="121212"/>
          <w:sz w:val="22"/>
          <w:szCs w:val="22"/>
        </w:rPr>
        <w:t>nu</w:t>
      </w:r>
      <w:r w:rsidRPr="00280172">
        <w:rPr>
          <w:rFonts w:ascii="SimSun" w:hAnsi="SimSun" w:hint="eastAsia"/>
          <w:color w:val="121212"/>
          <w:sz w:val="22"/>
          <w:szCs w:val="22"/>
        </w:rPr>
        <w:t>ò巴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地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ì叉</w:t>
      </w:r>
      <w:r w:rsidRPr="00280172">
        <w:rPr>
          <w:rFonts w:ascii="SimSun" w:hAnsi="SimSun"/>
          <w:color w:val="121212"/>
          <w:sz w:val="22"/>
          <w:szCs w:val="22"/>
        </w:rPr>
        <w:t>ch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則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é桌</w:t>
      </w:r>
      <w:r w:rsidRPr="00280172">
        <w:rPr>
          <w:rFonts w:ascii="SimSun" w:hAnsi="SimSun"/>
          <w:color w:val="121212"/>
          <w:sz w:val="22"/>
          <w:szCs w:val="22"/>
        </w:rPr>
        <w:t>zhu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速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ù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卡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唷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速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ù波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卡</w:t>
      </w:r>
      <w:r w:rsidRPr="00280172">
        <w:rPr>
          <w:rFonts w:ascii="SimSun" w:hAnsi="SimSun"/>
          <w:color w:val="121212"/>
          <w:sz w:val="22"/>
          <w:szCs w:val="22"/>
        </w:rPr>
        <w:t>k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唷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奴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ú　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à爾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地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呀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擦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à爾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爾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速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ù雜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á　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>也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積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當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希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裡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呀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咕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如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ú吽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霍</w:t>
      </w:r>
      <w:r w:rsidRPr="00280172">
        <w:rPr>
          <w:rFonts w:ascii="SimSun" w:hAnsi="SimSun"/>
          <w:color w:val="121212"/>
          <w:sz w:val="22"/>
          <w:szCs w:val="22"/>
        </w:rPr>
        <w:t>hu</w:t>
      </w:r>
      <w:r w:rsidRPr="00280172">
        <w:rPr>
          <w:rFonts w:ascii="SimSun" w:hAnsi="SimSun" w:hint="eastAsia"/>
          <w:color w:val="121212"/>
          <w:sz w:val="22"/>
          <w:szCs w:val="22"/>
        </w:rPr>
        <w:t>ò　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問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à爾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嘎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雜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美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/>
          <w:color w:val="121212"/>
          <w:sz w:val="22"/>
          <w:szCs w:val="22"/>
        </w:rPr>
        <w:t>i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面</w:t>
      </w:r>
      <w:r w:rsidRPr="00280172">
        <w:rPr>
          <w:rFonts w:ascii="SimSun" w:hAnsi="SimSun"/>
          <w:color w:val="121212"/>
          <w:sz w:val="22"/>
          <w:szCs w:val="22"/>
        </w:rPr>
        <w:t>mi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雜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á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哇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呀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　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金剛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薩埵心咒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：嗡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à埵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常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誦此咒有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下列功德：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◎能懺悔及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消除無始以來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之罪業。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◎能止一切惡念，令不增長。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◎能破除一切煩惱。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◎能增長無量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無邊之福智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◎能生種種功德，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于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修法後，能加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誦此咒若干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遍，所有修法時，偶有過失錯誤遺漏之處，諸佛</w:t>
      </w:r>
      <w:hyperlink r:id="rId80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菩薩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不將為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咎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◎隨願所求，事事如意。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8" w:name="a59"/>
      <w:bookmarkEnd w:id="58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五九、往生咒（拔一切業障根本得生淨土陀羅尼咒）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ó夜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è　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夜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哆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地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ì夜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è他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u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ó毗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耽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ó毗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毗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í迦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蘭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毗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í迦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蘭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í膩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ì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à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枳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迦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59" w:name="a60"/>
      <w:bookmarkEnd w:id="59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六十、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佛母准提神咒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稽首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販依蘇悉帝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頭面頂禮七俱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胝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我今稱讚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大准提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惟願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慈悲垂加護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ó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颯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哆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喃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藐</w:t>
      </w:r>
      <w:r w:rsidRPr="00280172">
        <w:rPr>
          <w:rFonts w:ascii="SimSun" w:hAnsi="SimSun"/>
          <w:color w:val="121212"/>
          <w:sz w:val="22"/>
          <w:szCs w:val="22"/>
        </w:rPr>
        <w:t>mi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/>
          <w:color w:val="121212"/>
          <w:sz w:val="22"/>
          <w:szCs w:val="22"/>
        </w:rPr>
        <w:t>o</w:t>
      </w:r>
      <w:r w:rsidRPr="00280172">
        <w:rPr>
          <w:rFonts w:ascii="SimSun" w:hAnsi="SimSun" w:hint="eastAsia"/>
          <w:color w:val="121212"/>
          <w:sz w:val="22"/>
          <w:szCs w:val="22"/>
        </w:rPr>
        <w:t>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勃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ú陀</w:t>
      </w:r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俱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 w:rsidRPr="00280172">
        <w:rPr>
          <w:rFonts w:ascii="SimSun" w:hAnsi="SimSun" w:hint="eastAsia"/>
          <w:color w:val="121212"/>
          <w:sz w:val="22"/>
          <w:szCs w:val="22"/>
        </w:rPr>
        <w:t>ù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胝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喃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í他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折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é隸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　主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隸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　准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提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 w:rsidRPr="00280172">
        <w:rPr>
          <w:rFonts w:ascii="SimSun" w:hAnsi="SimSun" w:hint="eastAsia"/>
          <w:color w:val="121212"/>
          <w:sz w:val="22"/>
          <w:szCs w:val="22"/>
        </w:rPr>
        <w:t>í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60" w:name="a61"/>
      <w:bookmarkEnd w:id="60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六一、藥師灌頂真言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ó薄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ó伽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é伐</w:t>
      </w:r>
      <w:r w:rsidRPr="00280172">
        <w:rPr>
          <w:rFonts w:ascii="SimSun" w:hAnsi="SimSun"/>
          <w:color w:val="121212"/>
          <w:sz w:val="22"/>
          <w:szCs w:val="22"/>
        </w:rPr>
        <w:t>f</w:t>
      </w:r>
      <w:r w:rsidRPr="00280172">
        <w:rPr>
          <w:rFonts w:ascii="SimSun" w:hAnsi="SimSun" w:hint="eastAsia"/>
          <w:color w:val="121212"/>
          <w:sz w:val="22"/>
          <w:szCs w:val="22"/>
        </w:rPr>
        <w:t>á帝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ì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鞞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í殺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社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è　寠</w:t>
      </w:r>
      <w:r w:rsidRPr="00280172">
        <w:rPr>
          <w:rFonts w:ascii="SimSun" w:hAnsi="SimSun"/>
          <w:color w:val="121212"/>
          <w:sz w:val="22"/>
          <w:szCs w:val="22"/>
        </w:rPr>
        <w:t>j</w:t>
      </w:r>
      <w:r w:rsidRPr="00280172">
        <w:rPr>
          <w:rFonts w:ascii="SimSun" w:hAnsi="SimSun" w:hint="eastAsia"/>
          <w:color w:val="121212"/>
          <w:sz w:val="22"/>
          <w:szCs w:val="22"/>
        </w:rPr>
        <w:t>ù嚕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ǔ</w:t>
      </w:r>
      <w:r w:rsidRPr="00280172">
        <w:rPr>
          <w:rFonts w:ascii="SimSun" w:hAnsi="SimSun" w:hint="eastAsia"/>
          <w:color w:val="121212"/>
          <w:sz w:val="22"/>
          <w:szCs w:val="22"/>
        </w:rPr>
        <w:t>薜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ì琉</w:t>
      </w:r>
      <w:r w:rsidRPr="00280172">
        <w:rPr>
          <w:rFonts w:ascii="SimSun" w:hAnsi="SimSun"/>
          <w:color w:val="121212"/>
          <w:sz w:val="22"/>
          <w:szCs w:val="22"/>
        </w:rPr>
        <w:t>li</w:t>
      </w:r>
      <w:r w:rsidRPr="00280172">
        <w:rPr>
          <w:rFonts w:ascii="SimSun" w:hAnsi="SimSun" w:hint="eastAsia"/>
          <w:color w:val="121212"/>
          <w:sz w:val="22"/>
          <w:szCs w:val="22"/>
        </w:rPr>
        <w:t>ú璃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跋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喇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　喝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à闍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é也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揭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多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à喝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藐</w:t>
      </w:r>
      <w:r w:rsidRPr="00280172">
        <w:rPr>
          <w:rFonts w:ascii="SimSun" w:hAnsi="SimSun"/>
          <w:color w:val="121212"/>
          <w:sz w:val="22"/>
          <w:szCs w:val="22"/>
        </w:rPr>
        <w:t>mi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/>
          <w:color w:val="121212"/>
          <w:sz w:val="22"/>
          <w:szCs w:val="22"/>
        </w:rPr>
        <w:t>o</w:t>
      </w:r>
      <w:r w:rsidRPr="00280172">
        <w:rPr>
          <w:rFonts w:ascii="SimSun" w:hAnsi="SimSun" w:hint="eastAsia"/>
          <w:color w:val="121212"/>
          <w:sz w:val="22"/>
          <w:szCs w:val="22"/>
        </w:rPr>
        <w:t>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勃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ó陀</w:t>
      </w:r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í他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鞞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í殺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逝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ì　鞞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í殺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逝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ì　鞞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í殺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社</w:t>
      </w:r>
      <w:r w:rsidRPr="00280172">
        <w:rPr>
          <w:rFonts w:ascii="SimSun" w:hAnsi="SimSun"/>
          <w:color w:val="121212"/>
          <w:sz w:val="22"/>
          <w:szCs w:val="22"/>
        </w:rPr>
        <w:t>sh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沒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ò揭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此咒功德專除病苦增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壽命，免火災，並能消除一切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災業，命終往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生清淨琉璃世界永不退轉。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61" w:name="a62"/>
      <w:bookmarkEnd w:id="61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六二、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長壽佛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雅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喇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聶</w:t>
      </w:r>
      <w:r w:rsidRPr="00280172">
        <w:rPr>
          <w:rFonts w:ascii="SimSun" w:hAnsi="SimSun"/>
          <w:color w:val="121212"/>
          <w:sz w:val="22"/>
          <w:szCs w:val="22"/>
        </w:rPr>
        <w:t>ni</w:t>
      </w:r>
      <w:r w:rsidRPr="00280172">
        <w:rPr>
          <w:rFonts w:ascii="SimSun" w:hAnsi="SimSun" w:hint="eastAsia"/>
          <w:color w:val="121212"/>
          <w:sz w:val="22"/>
          <w:szCs w:val="22"/>
        </w:rPr>
        <w:t>è　這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è娃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á煙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爹</w:t>
      </w:r>
      <w:r w:rsidRPr="00280172">
        <w:rPr>
          <w:rFonts w:ascii="SimSun" w:hAnsi="SimSun"/>
          <w:color w:val="121212"/>
          <w:sz w:val="22"/>
          <w:szCs w:val="22"/>
        </w:rPr>
        <w:t>di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野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梭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◎常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持此咒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，能增長壽命及福慧，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消除無始以來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一切罪業。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62" w:name="a63"/>
      <w:bookmarkEnd w:id="62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六三、金剛手菩薩心咒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班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á巴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聶</w:t>
      </w:r>
      <w:r w:rsidRPr="00280172">
        <w:rPr>
          <w:rFonts w:ascii="SimSun" w:hAnsi="SimSun"/>
          <w:color w:val="121212"/>
          <w:sz w:val="22"/>
          <w:szCs w:val="22"/>
        </w:rPr>
        <w:t>ni</w:t>
      </w:r>
      <w:r w:rsidRPr="00280172">
        <w:rPr>
          <w:rFonts w:ascii="SimSun" w:hAnsi="SimSun" w:hint="eastAsia"/>
          <w:color w:val="121212"/>
          <w:sz w:val="22"/>
          <w:szCs w:val="22"/>
        </w:rPr>
        <w:t>è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此咒功德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能降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魔除障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63" w:name="a64"/>
      <w:bookmarkEnd w:id="63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六四、七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佛滅罪真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離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ó離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求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ú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求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ú訶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陀</w:t>
      </w:r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ó羅</w:t>
      </w:r>
      <w:r w:rsidRPr="00280172">
        <w:rPr>
          <w:rFonts w:ascii="SimSun" w:hAnsi="SimSun"/>
          <w:color w:val="121212"/>
          <w:sz w:val="22"/>
          <w:szCs w:val="22"/>
        </w:rPr>
        <w:t>lu</w:t>
      </w:r>
      <w:r w:rsidRPr="00280172">
        <w:rPr>
          <w:rFonts w:ascii="SimSun" w:hAnsi="SimSun" w:hint="eastAsia"/>
          <w:color w:val="121212"/>
          <w:sz w:val="22"/>
          <w:szCs w:val="22"/>
        </w:rPr>
        <w:t>ó尼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尼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毗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í黎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í你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>
        <w:rPr>
          <w:rFonts w:ascii="SimSun" w:eastAsia="SimSun" w:hAnsi="SimSun" w:hint="eastAsia"/>
          <w:color w:val="121212"/>
          <w:sz w:val="22"/>
          <w:szCs w:val="22"/>
        </w:rPr>
        <w:t>ǐ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真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陵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>乾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　莎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64" w:name="a65"/>
      <w:bookmarkEnd w:id="64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六五、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普回向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真言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娑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彌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í摩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曩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à摩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咱</w:t>
      </w:r>
      <w:r w:rsidRPr="00280172">
        <w:rPr>
          <w:rFonts w:ascii="SimSun" w:hAnsi="SimSun"/>
          <w:color w:val="121212"/>
          <w:sz w:val="22"/>
          <w:szCs w:val="22"/>
        </w:rPr>
        <w:t>z</w:t>
      </w:r>
      <w:r w:rsidRPr="00280172">
        <w:rPr>
          <w:rFonts w:ascii="SimSun" w:hAnsi="SimSun" w:hint="eastAsia"/>
          <w:color w:val="121212"/>
          <w:sz w:val="22"/>
          <w:szCs w:val="22"/>
        </w:rPr>
        <w:t>á哈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◎這一咒語出自《守護國界主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尼經》，經中佛陀教導眾生，應該將自己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所修集的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種種善根，普遍回向給一切眾生，願眾生都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能證得佛果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65" w:name="a66"/>
      <w:bookmarkEnd w:id="65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甘露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施食儀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軌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若有比丘、比丘尼、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優婆塞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、優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婆夷、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童男、童女及諸人天，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意欲受持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此方便法者，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應須召請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盡十方界，一切六趣，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諸餓鬼神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眾。當作是念：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南無佛陀耶、南無達摩耶、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南無僧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伽耶、南無本尊釋迦牟尼如來、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南無安住大地</w:t>
      </w:r>
      <w:hyperlink r:id="rId81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菩薩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眾、南無一切龍天善神，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願以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威神加哀護助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我今召請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十方刹土，盡虛空界，一切六趣，餓鬼有情類，以三寶威神力故，悉至我所。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語畢，面向東方，即誦普召請真言七遍。’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二、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普召請真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言（三遍或七遍）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ó部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ù部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唎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　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á哆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哦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三、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解怨結真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言（三遍）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陀</w:t>
      </w:r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　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é陀</w:t>
      </w:r>
      <w:r w:rsidRPr="00280172">
        <w:rPr>
          <w:rFonts w:ascii="SimSun" w:hAnsi="SimSun"/>
          <w:color w:val="121212"/>
          <w:sz w:val="22"/>
          <w:szCs w:val="22"/>
        </w:rPr>
        <w:t>tu</w:t>
      </w:r>
      <w:r w:rsidRPr="00280172">
        <w:rPr>
          <w:rFonts w:ascii="SimSun" w:hAnsi="SimSun" w:hint="eastAsia"/>
          <w:color w:val="121212"/>
          <w:sz w:val="22"/>
          <w:szCs w:val="22"/>
        </w:rPr>
        <w:t>ó娑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四</w:t>
      </w:r>
      <w:r w:rsidRPr="00280172">
        <w:rPr>
          <w:rFonts w:ascii="SimSun" w:hAnsi="SimSun"/>
          <w:b/>
          <w:bCs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、開咽喉真言（三遍或七遍）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步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ù步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ù底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伽</w:t>
      </w:r>
      <w:r w:rsidRPr="00280172">
        <w:rPr>
          <w:rFonts w:ascii="SimSun" w:hAnsi="SimSun"/>
          <w:color w:val="121212"/>
          <w:sz w:val="22"/>
          <w:szCs w:val="22"/>
        </w:rPr>
        <w:t>qi</w:t>
      </w:r>
      <w:r w:rsidRPr="00280172">
        <w:rPr>
          <w:rFonts w:ascii="SimSun" w:hAnsi="SimSun" w:hint="eastAsia"/>
          <w:color w:val="121212"/>
          <w:sz w:val="22"/>
          <w:szCs w:val="22"/>
        </w:rPr>
        <w:t>é哆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á哆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哦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誦此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尼神咒時，觀想諸鬼以此咒力，咽喉通息，猛火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息滅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，無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複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痛惱，身心安泰。如施甘露水行者用無明指沾水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灑開，令鬼道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有情咽喉自開。’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五、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變食真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言（三遍或七遍）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怛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哦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　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枳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跋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á囉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　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跋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á囉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　　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誦神咒七遍，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瀉著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樹下，觀想此食充塞虛空，周遍法界，是時十方一切餓鬼，以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陀羅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尼威德力故，皆得食吃，亦不變化作膿血，亦無遮禁，自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恣啖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食，充足飽滿，滅饑湯火，身體安樂，無諸痛惱。’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六、甘露水真言（三遍或七遍）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南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á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無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ó蘇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哦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é哆</w:t>
      </w:r>
      <w:r w:rsidRPr="00280172">
        <w:rPr>
          <w:rFonts w:ascii="SimSun" w:hAnsi="SimSun"/>
          <w:color w:val="121212"/>
          <w:sz w:val="22"/>
          <w:szCs w:val="22"/>
        </w:rPr>
        <w:t>du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耶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ě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怛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á侄</w:t>
      </w:r>
      <w:r w:rsidRPr="00280172">
        <w:rPr>
          <w:rFonts w:ascii="SimSun" w:hAnsi="SimSun"/>
          <w:color w:val="121212"/>
          <w:sz w:val="22"/>
          <w:szCs w:val="22"/>
        </w:rPr>
        <w:t>zh</w:t>
      </w:r>
      <w:r w:rsidRPr="00280172">
        <w:rPr>
          <w:rFonts w:ascii="SimSun" w:hAnsi="SimSun" w:hint="eastAsia"/>
          <w:color w:val="121212"/>
          <w:sz w:val="22"/>
          <w:szCs w:val="22"/>
        </w:rPr>
        <w:t>í他</w:t>
      </w:r>
      <w:r w:rsidRPr="00280172">
        <w:rPr>
          <w:rFonts w:ascii="SimSun" w:hAnsi="SimSun"/>
          <w:color w:val="121212"/>
          <w:sz w:val="22"/>
          <w:szCs w:val="22"/>
        </w:rPr>
        <w:t>t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ó囉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缽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 w:rsidRPr="00280172">
        <w:rPr>
          <w:rFonts w:ascii="SimSun" w:hAnsi="SimSun" w:hint="eastAsia"/>
          <w:color w:val="121212"/>
          <w:sz w:val="22"/>
          <w:szCs w:val="22"/>
        </w:rPr>
        <w:t>ó囉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à蘇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嚕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娑</w:t>
      </w:r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lastRenderedPageBreak/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‘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觀想此水咒力</w:t>
      </w:r>
      <w:hyperlink r:id="rId82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加持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，清淨湛然，周遍法界，令諸餓鬼咽喉自開，法界眾生一時皆得甘露飲食，諸鬼神等充足飽滿，歡喜無量。’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七、普供養真言（三遍）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哦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哦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  <w:r w:rsidRPr="00280172">
        <w:rPr>
          <w:rFonts w:ascii="SimSun" w:hAnsi="SimSun" w:hint="eastAsia"/>
          <w:color w:val="121212"/>
          <w:sz w:val="22"/>
          <w:szCs w:val="22"/>
        </w:rPr>
        <w:t>曩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三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婆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ó縛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á　伐</w:t>
      </w:r>
      <w:r w:rsidRPr="00280172">
        <w:rPr>
          <w:rFonts w:ascii="SimSun" w:hAnsi="SimSun"/>
          <w:color w:val="121212"/>
          <w:sz w:val="22"/>
          <w:szCs w:val="22"/>
        </w:rPr>
        <w:t>f</w:t>
      </w:r>
      <w:r w:rsidRPr="00280172">
        <w:rPr>
          <w:rFonts w:ascii="SimSun" w:hAnsi="SimSun" w:hint="eastAsia"/>
          <w:color w:val="121212"/>
          <w:sz w:val="22"/>
          <w:szCs w:val="22"/>
        </w:rPr>
        <w:t>á日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à斛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八、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施無遮食真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言（默念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偈</w:t>
      </w:r>
      <w:proofErr w:type="gramEnd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言一遍，咒語七遍）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早上：法力不思議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慈悲無障礙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七粒遍十方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普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施周沙界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度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ù利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ì益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莎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中午：</w:t>
      </w:r>
      <w:hyperlink r:id="rId83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大鵬</w:t>
        </w:r>
        <w:proofErr w:type="gramStart"/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金翅鳥</w:t>
        </w:r>
        <w:proofErr w:type="gramEnd"/>
      </w:hyperlink>
      <w:r w:rsidRPr="00280172">
        <w:rPr>
          <w:rStyle w:val="apple-converted-space"/>
          <w:rFonts w:ascii="SimSun" w:hAnsi="SimSun"/>
          <w:color w:val="121212"/>
          <w:sz w:val="22"/>
          <w:szCs w:val="22"/>
        </w:rPr>
        <w:t> </w:t>
      </w:r>
      <w:r w:rsidRPr="00280172">
        <w:rPr>
          <w:rFonts w:ascii="SimSun" w:hAnsi="SimSun" w:hint="eastAsia"/>
          <w:color w:val="121212"/>
          <w:sz w:val="22"/>
          <w:szCs w:val="22"/>
        </w:rPr>
        <w:t>曠野鬼神眾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羅刹鬼子母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甘露悉充滿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ù帝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莎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晚上：汝等鬼神眾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我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今施汝供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此食偏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十方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一切鬼神共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穆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ù帝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ì陵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 w:rsidRPr="00280172">
        <w:rPr>
          <w:rFonts w:ascii="SimSun" w:hAnsi="SimSun" w:hint="eastAsia"/>
          <w:color w:val="121212"/>
          <w:sz w:val="22"/>
          <w:szCs w:val="22"/>
        </w:rPr>
        <w:t>í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莎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su</w:t>
      </w:r>
      <w:r>
        <w:rPr>
          <w:rFonts w:ascii="SimSun" w:eastAsia="SimSun" w:hAnsi="SimSun" w:hint="eastAsia"/>
          <w:color w:val="121212"/>
          <w:sz w:val="22"/>
          <w:szCs w:val="22"/>
        </w:rPr>
        <w:t>ō</w:t>
      </w:r>
      <w:r w:rsidRPr="00280172">
        <w:rPr>
          <w:rFonts w:ascii="SimSun" w:hAnsi="SimSun" w:hint="eastAsia"/>
          <w:color w:val="121212"/>
          <w:sz w:val="22"/>
          <w:szCs w:val="22"/>
        </w:rPr>
        <w:t>訶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ē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九、回向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偈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願生西方淨土中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九品蓮花為父母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花開見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佛悟無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生</w:t>
      </w:r>
      <w:r w:rsidRPr="00280172">
        <w:rPr>
          <w:rFonts w:ascii="SimSun" w:hAnsi="SimSun"/>
          <w:color w:val="121212"/>
          <w:sz w:val="22"/>
          <w:szCs w:val="22"/>
        </w:rPr>
        <w:t xml:space="preserve"> </w:t>
      </w:r>
      <w:r w:rsidRPr="00280172">
        <w:rPr>
          <w:rFonts w:ascii="SimSun" w:hAnsi="SimSun" w:hint="eastAsia"/>
          <w:color w:val="121212"/>
          <w:sz w:val="22"/>
          <w:szCs w:val="22"/>
        </w:rPr>
        <w:t>不退</w:t>
      </w:r>
      <w:hyperlink r:id="rId84" w:tgtFrame="_blank" w:history="1">
        <w:r w:rsidRPr="00280172">
          <w:rPr>
            <w:rStyle w:val="a3"/>
            <w:rFonts w:ascii="SimSun" w:hAnsi="SimSun" w:hint="eastAsia"/>
            <w:sz w:val="22"/>
            <w:szCs w:val="22"/>
            <w:u w:val="none"/>
          </w:rPr>
          <w:t>菩薩</w:t>
        </w:r>
      </w:hyperlink>
      <w:r w:rsidRPr="00280172">
        <w:rPr>
          <w:rFonts w:ascii="SimSun" w:hAnsi="SimSun" w:hint="eastAsia"/>
          <w:color w:val="121212"/>
          <w:sz w:val="22"/>
          <w:szCs w:val="22"/>
        </w:rPr>
        <w:t>為伴侶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bookmarkStart w:id="66" w:name="a67"/>
      <w:bookmarkEnd w:id="66"/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附錄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在</w:t>
      </w:r>
      <w:r w:rsidRPr="00280172">
        <w:rPr>
          <w:rFonts w:ascii="SimSun" w:hAnsi="SimSun"/>
          <w:color w:val="121212"/>
          <w:sz w:val="22"/>
          <w:szCs w:val="22"/>
        </w:rPr>
        <w:t>12/3</w:t>
      </w:r>
      <w:r w:rsidRPr="00280172">
        <w:rPr>
          <w:rFonts w:ascii="SimSun" w:hAnsi="SimSun" w:hint="eastAsia"/>
          <w:color w:val="121212"/>
          <w:sz w:val="22"/>
          <w:szCs w:val="22"/>
        </w:rPr>
        <w:t>海濤法師在新竹放生會場教導大眾念智慧流星咒，原‘慈悲的咒語’未收錄，現以附錄的形式添加上去。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智慧流星</w:t>
      </w:r>
      <w:proofErr w:type="gramStart"/>
      <w:r w:rsidRPr="00280172">
        <w:rPr>
          <w:rFonts w:ascii="SimSun" w:hAnsi="SimSun" w:hint="eastAsia"/>
          <w:b/>
          <w:bCs/>
          <w:color w:val="121212"/>
          <w:sz w:val="22"/>
          <w:szCs w:val="22"/>
        </w:rPr>
        <w:t>咒</w:t>
      </w:r>
      <w:proofErr w:type="gramEnd"/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唵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w</w:t>
      </w:r>
      <w:r w:rsidRPr="00280172">
        <w:rPr>
          <w:rFonts w:ascii="SimSun" w:hAnsi="SimSun" w:hint="eastAsia"/>
          <w:color w:val="121212"/>
          <w:sz w:val="22"/>
          <w:szCs w:val="22"/>
        </w:rPr>
        <w:t>è</w:t>
      </w:r>
      <w:r w:rsidRPr="00280172">
        <w:rPr>
          <w:rFonts w:ascii="SimSun" w:hAnsi="SimSun"/>
          <w:color w:val="121212"/>
          <w:sz w:val="22"/>
          <w:szCs w:val="22"/>
        </w:rPr>
        <w:t>ng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加</w:t>
      </w:r>
      <w:r w:rsidRPr="00280172">
        <w:rPr>
          <w:rFonts w:ascii="SimSun" w:hAnsi="SimSun"/>
          <w:color w:val="121212"/>
          <w:sz w:val="22"/>
          <w:szCs w:val="22"/>
        </w:rPr>
        <w:t>ji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阿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瓦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羅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ū</w:t>
      </w:r>
      <w:r w:rsidRPr="00280172">
        <w:rPr>
          <w:rFonts w:ascii="SimSun" w:hAnsi="SimSun" w:hint="eastAsia"/>
          <w:color w:val="121212"/>
          <w:sz w:val="22"/>
          <w:szCs w:val="22"/>
        </w:rPr>
        <w:t>個</w:t>
      </w:r>
      <w:r w:rsidRPr="00280172">
        <w:rPr>
          <w:rFonts w:ascii="SimSun" w:hAnsi="SimSun"/>
          <w:color w:val="121212"/>
          <w:sz w:val="22"/>
          <w:szCs w:val="22"/>
        </w:rPr>
        <w:t>g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得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à曼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大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à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薩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à帕</w:t>
      </w:r>
      <w:r w:rsidRPr="00280172">
        <w:rPr>
          <w:rFonts w:ascii="SimSun" w:hAnsi="SimSun"/>
          <w:color w:val="121212"/>
          <w:sz w:val="22"/>
          <w:szCs w:val="22"/>
        </w:rPr>
        <w:t>p</w:t>
      </w:r>
      <w:r w:rsidRPr="00280172">
        <w:rPr>
          <w:rFonts w:ascii="SimSun" w:hAnsi="SimSun" w:hint="eastAsia"/>
          <w:color w:val="121212"/>
          <w:sz w:val="22"/>
          <w:szCs w:val="22"/>
        </w:rPr>
        <w:t>à惹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à那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銳</w:t>
      </w:r>
      <w:r w:rsidRPr="00280172">
        <w:rPr>
          <w:rFonts w:ascii="SimSun" w:hAnsi="SimSun"/>
          <w:color w:val="121212"/>
          <w:sz w:val="22"/>
          <w:szCs w:val="22"/>
        </w:rPr>
        <w:t>ru</w:t>
      </w:r>
      <w:r w:rsidRPr="00280172">
        <w:rPr>
          <w:rFonts w:ascii="SimSun" w:hAnsi="SimSun" w:hint="eastAsia"/>
          <w:color w:val="121212"/>
          <w:sz w:val="22"/>
          <w:szCs w:val="22"/>
        </w:rPr>
        <w:t>ì莫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 w:rsidRPr="00280172">
        <w:rPr>
          <w:rFonts w:ascii="SimSun" w:hAnsi="SimSun" w:hint="eastAsia"/>
          <w:color w:val="121212"/>
          <w:sz w:val="22"/>
          <w:szCs w:val="22"/>
        </w:rPr>
        <w:t>ò巴</w:t>
      </w:r>
      <w:r w:rsidRPr="00280172">
        <w:rPr>
          <w:rFonts w:ascii="SimSun" w:hAnsi="SimSun"/>
          <w:color w:val="121212"/>
          <w:sz w:val="22"/>
          <w:szCs w:val="22"/>
        </w:rPr>
        <w:t>b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瓦</w:t>
      </w:r>
      <w:r w:rsidRPr="00280172">
        <w:rPr>
          <w:rFonts w:ascii="SimSun" w:hAnsi="SimSun"/>
          <w:color w:val="121212"/>
          <w:sz w:val="22"/>
          <w:szCs w:val="22"/>
        </w:rPr>
        <w:t>w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薩</w:t>
      </w:r>
      <w:r w:rsidRPr="00280172">
        <w:rPr>
          <w:rFonts w:ascii="SimSun" w:hAnsi="SimSun"/>
          <w:color w:val="121212"/>
          <w:sz w:val="22"/>
          <w:szCs w:val="22"/>
        </w:rPr>
        <w:t>s</w:t>
      </w:r>
      <w:r w:rsidRPr="00280172">
        <w:rPr>
          <w:rFonts w:ascii="SimSun" w:hAnsi="SimSun" w:hint="eastAsia"/>
          <w:color w:val="121212"/>
          <w:sz w:val="22"/>
          <w:szCs w:val="22"/>
        </w:rPr>
        <w:t>à瑪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呀˙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proofErr w:type="gramEnd"/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哈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瑪</w:t>
      </w:r>
      <w:r w:rsidRPr="00280172">
        <w:rPr>
          <w:rFonts w:ascii="SimSun" w:hAnsi="SimSun"/>
          <w:color w:val="121212"/>
          <w:sz w:val="22"/>
          <w:szCs w:val="22"/>
        </w:rPr>
        <w:t>m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　德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é熱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è德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é熱</w:t>
      </w:r>
      <w:r w:rsidRPr="00280172">
        <w:rPr>
          <w:rFonts w:ascii="SimSun" w:hAnsi="SimSun"/>
          <w:color w:val="121212"/>
          <w:sz w:val="22"/>
          <w:szCs w:val="22"/>
        </w:rPr>
        <w:t>r</w:t>
      </w:r>
      <w:r w:rsidRPr="00280172">
        <w:rPr>
          <w:rFonts w:ascii="SimSun" w:hAnsi="SimSun" w:hint="eastAsia"/>
          <w:color w:val="121212"/>
          <w:sz w:val="22"/>
          <w:szCs w:val="22"/>
        </w:rPr>
        <w:t>è　悉</w:t>
      </w:r>
      <w:r w:rsidRPr="00280172">
        <w:rPr>
          <w:rFonts w:ascii="SimSun" w:hAnsi="SimSun"/>
          <w:color w:val="121212"/>
          <w:sz w:val="22"/>
          <w:szCs w:val="22"/>
        </w:rPr>
        <w:t>x</w:t>
      </w:r>
      <w:r>
        <w:rPr>
          <w:rFonts w:ascii="SimSun" w:eastAsia="SimSun" w:hAnsi="SimSun" w:hint="eastAsia"/>
          <w:color w:val="121212"/>
          <w:sz w:val="22"/>
          <w:szCs w:val="22"/>
        </w:rPr>
        <w:t>ī</w:t>
      </w:r>
      <w:r w:rsidRPr="00280172">
        <w:rPr>
          <w:rFonts w:ascii="SimSun" w:hAnsi="SimSun" w:hint="eastAsia"/>
          <w:color w:val="121212"/>
          <w:sz w:val="22"/>
          <w:szCs w:val="22"/>
        </w:rPr>
        <w:t>達</w:t>
      </w:r>
      <w:r w:rsidRPr="00280172">
        <w:rPr>
          <w:rFonts w:ascii="SimSun" w:hAnsi="SimSun"/>
          <w:color w:val="121212"/>
          <w:sz w:val="22"/>
          <w:szCs w:val="22"/>
        </w:rPr>
        <w:t>d</w:t>
      </w:r>
      <w:r w:rsidRPr="00280172">
        <w:rPr>
          <w:rFonts w:ascii="SimSun" w:hAnsi="SimSun" w:hint="eastAsia"/>
          <w:color w:val="121212"/>
          <w:sz w:val="22"/>
          <w:szCs w:val="22"/>
        </w:rPr>
        <w:t>á亞</w:t>
      </w:r>
      <w:r w:rsidRPr="00280172">
        <w:rPr>
          <w:rFonts w:ascii="SimSun" w:hAnsi="SimSun"/>
          <w:color w:val="121212"/>
          <w:sz w:val="22"/>
          <w:szCs w:val="22"/>
        </w:rPr>
        <w:t>y</w:t>
      </w:r>
      <w:r>
        <w:rPr>
          <w:rFonts w:ascii="SimSun" w:eastAsia="SimSun" w:hAnsi="SimSun" w:hint="eastAsia"/>
          <w:color w:val="121212"/>
          <w:sz w:val="22"/>
          <w:szCs w:val="22"/>
        </w:rPr>
        <w:t>ǎ</w:t>
      </w:r>
      <w:r w:rsidRPr="00280172">
        <w:rPr>
          <w:rFonts w:ascii="SimSun" w:hAnsi="SimSun" w:hint="eastAsia"/>
          <w:color w:val="121212"/>
          <w:sz w:val="22"/>
          <w:szCs w:val="22"/>
        </w:rPr>
        <w:t xml:space="preserve">　左</w:t>
      </w:r>
      <w:r w:rsidRPr="00280172">
        <w:rPr>
          <w:rFonts w:ascii="SimSun" w:hAnsi="SimSun"/>
          <w:color w:val="121212"/>
          <w:sz w:val="22"/>
          <w:szCs w:val="22"/>
        </w:rPr>
        <w:t>zu</w:t>
      </w:r>
      <w:r>
        <w:rPr>
          <w:rFonts w:ascii="SimSun" w:eastAsia="SimSun" w:hAnsi="SimSun" w:hint="eastAsia"/>
          <w:color w:val="121212"/>
          <w:sz w:val="22"/>
          <w:szCs w:val="22"/>
        </w:rPr>
        <w:t>ǒ</w:t>
      </w:r>
      <w:r w:rsidRPr="00280172">
        <w:rPr>
          <w:rFonts w:ascii="SimSun" w:hAnsi="SimSun" w:hint="eastAsia"/>
          <w:color w:val="121212"/>
          <w:sz w:val="22"/>
          <w:szCs w:val="22"/>
        </w:rPr>
        <w:t>拉</w:t>
      </w:r>
      <w:r w:rsidRPr="00280172">
        <w:rPr>
          <w:rFonts w:ascii="SimSun" w:hAnsi="SimSun"/>
          <w:color w:val="121212"/>
          <w:sz w:val="22"/>
          <w:szCs w:val="22"/>
        </w:rPr>
        <w:t>l</w:t>
      </w:r>
      <w:r>
        <w:rPr>
          <w:rFonts w:ascii="SimSun" w:eastAsia="SimSun" w:hAnsi="SimSun" w:hint="eastAsia"/>
          <w:color w:val="121212"/>
          <w:sz w:val="22"/>
          <w:szCs w:val="22"/>
        </w:rPr>
        <w:t>ā</w:t>
      </w:r>
      <w:r w:rsidRPr="00280172">
        <w:rPr>
          <w:rFonts w:ascii="SimSun" w:hAnsi="SimSun" w:hint="eastAsia"/>
          <w:color w:val="121212"/>
          <w:sz w:val="22"/>
          <w:szCs w:val="22"/>
        </w:rPr>
        <w:t>納</w:t>
      </w:r>
      <w:r w:rsidRPr="00280172">
        <w:rPr>
          <w:rFonts w:ascii="SimSun" w:hAnsi="SimSun"/>
          <w:color w:val="121212"/>
          <w:sz w:val="22"/>
          <w:szCs w:val="22"/>
        </w:rPr>
        <w:t>n</w:t>
      </w:r>
      <w:r w:rsidRPr="00280172">
        <w:rPr>
          <w:rFonts w:ascii="SimSun" w:hAnsi="SimSun" w:hint="eastAsia"/>
          <w:color w:val="121212"/>
          <w:sz w:val="22"/>
          <w:szCs w:val="22"/>
        </w:rPr>
        <w:t>à吽</w:t>
      </w:r>
      <w:r w:rsidRPr="00280172">
        <w:rPr>
          <w:rFonts w:ascii="SimSun" w:hAnsi="SimSun"/>
          <w:color w:val="121212"/>
          <w:sz w:val="22"/>
          <w:szCs w:val="22"/>
        </w:rPr>
        <w:t>h</w:t>
      </w:r>
      <w:r w:rsidRPr="00280172">
        <w:rPr>
          <w:rFonts w:ascii="SimSun" w:hAnsi="SimSun" w:hint="eastAsia"/>
          <w:color w:val="121212"/>
          <w:sz w:val="22"/>
          <w:szCs w:val="22"/>
        </w:rPr>
        <w:t>ò</w:t>
      </w:r>
      <w:r w:rsidRPr="00280172">
        <w:rPr>
          <w:rFonts w:ascii="SimSun" w:hAnsi="SimSun"/>
          <w:color w:val="121212"/>
          <w:sz w:val="22"/>
          <w:szCs w:val="22"/>
        </w:rPr>
        <w:t>ng</w:t>
      </w:r>
    </w:p>
    <w:p w:rsidR="00280172" w:rsidRDefault="00280172" w:rsidP="00280172">
      <w:pPr>
        <w:pStyle w:val="Web"/>
        <w:shd w:val="clear" w:color="auto" w:fill="F0F0E8"/>
        <w:spacing w:line="396" w:lineRule="atLeast"/>
        <w:rPr>
          <w:rFonts w:ascii="SimSun" w:eastAsia="SimSun" w:hAnsi="SimSun" w:hint="eastAsia"/>
          <w:color w:val="121212"/>
          <w:sz w:val="22"/>
          <w:szCs w:val="22"/>
        </w:rPr>
      </w:pPr>
      <w:r w:rsidRPr="00280172">
        <w:rPr>
          <w:rFonts w:ascii="SimSun" w:hAnsi="SimSun" w:hint="eastAsia"/>
          <w:color w:val="121212"/>
          <w:sz w:val="22"/>
          <w:szCs w:val="22"/>
        </w:rPr>
        <w:t xml:space="preserve">　　念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七遍捧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七把水放入水中，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或念七遍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後吹氣于水中，凡是野獸、鳥類和水中動物，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一飲此水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，就能消除一切罪業而往</w:t>
      </w:r>
      <w:proofErr w:type="gramStart"/>
      <w:r w:rsidRPr="00280172">
        <w:rPr>
          <w:rFonts w:ascii="SimSun" w:hAnsi="SimSun" w:hint="eastAsia"/>
          <w:color w:val="121212"/>
          <w:sz w:val="22"/>
          <w:szCs w:val="22"/>
        </w:rPr>
        <w:t>生善趣</w:t>
      </w:r>
      <w:proofErr w:type="gramEnd"/>
      <w:r w:rsidRPr="00280172">
        <w:rPr>
          <w:rFonts w:ascii="SimSun" w:hAnsi="SimSun" w:hint="eastAsia"/>
          <w:color w:val="121212"/>
          <w:sz w:val="22"/>
          <w:szCs w:val="22"/>
        </w:rPr>
        <w:t>。</w:t>
      </w:r>
    </w:p>
    <w:p w:rsidR="0074533B" w:rsidRPr="00280172" w:rsidRDefault="0074533B"/>
    <w:sectPr w:rsidR="0074533B" w:rsidRPr="00280172" w:rsidSect="00D419BD">
      <w:pgSz w:w="12240" w:h="15840"/>
      <w:pgMar w:top="567" w:right="567" w:bottom="567" w:left="567" w:header="720" w:footer="720" w:gutter="0"/>
      <w:cols w:space="425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roman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172"/>
    <w:rsid w:val="00280172"/>
    <w:rsid w:val="006C3453"/>
    <w:rsid w:val="0074533B"/>
    <w:rsid w:val="00B73191"/>
    <w:rsid w:val="00D419BD"/>
    <w:rsid w:val="00FF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01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801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zang.org/zy/zzz.htm" TargetMode="External"/><Relationship Id="rId18" Type="http://schemas.openxmlformats.org/officeDocument/2006/relationships/hyperlink" Target="http://www.dizang.org/zy/zzz.htm" TargetMode="External"/><Relationship Id="rId26" Type="http://schemas.openxmlformats.org/officeDocument/2006/relationships/hyperlink" Target="http://www.dizang.org/zy/zzz.htm" TargetMode="External"/><Relationship Id="rId39" Type="http://schemas.openxmlformats.org/officeDocument/2006/relationships/hyperlink" Target="http://www.dizang.org/zy/zzz.htm" TargetMode="External"/><Relationship Id="rId21" Type="http://schemas.openxmlformats.org/officeDocument/2006/relationships/hyperlink" Target="http://www.dizang.org/zy/zzz.htm" TargetMode="External"/><Relationship Id="rId34" Type="http://schemas.openxmlformats.org/officeDocument/2006/relationships/hyperlink" Target="http://www.dizang.org/zy/zzz.htm" TargetMode="External"/><Relationship Id="rId42" Type="http://schemas.openxmlformats.org/officeDocument/2006/relationships/hyperlink" Target="http://www.dizang.org/zy/zzz.htm" TargetMode="External"/><Relationship Id="rId47" Type="http://schemas.openxmlformats.org/officeDocument/2006/relationships/hyperlink" Target="http://www.dizang.org/zy/zzz.htm" TargetMode="External"/><Relationship Id="rId50" Type="http://schemas.openxmlformats.org/officeDocument/2006/relationships/hyperlink" Target="http://www.dizang.org/zy/zzz.htm" TargetMode="External"/><Relationship Id="rId55" Type="http://schemas.openxmlformats.org/officeDocument/2006/relationships/hyperlink" Target="http://www.dizang.org/zy/zzz.htm" TargetMode="External"/><Relationship Id="rId63" Type="http://schemas.openxmlformats.org/officeDocument/2006/relationships/hyperlink" Target="http://www.dizang.org/zy/zzz.htm" TargetMode="External"/><Relationship Id="rId68" Type="http://schemas.openxmlformats.org/officeDocument/2006/relationships/hyperlink" Target="http://www.dizang.org/zy/zzz.htm" TargetMode="External"/><Relationship Id="rId76" Type="http://schemas.openxmlformats.org/officeDocument/2006/relationships/hyperlink" Target="http://cpro.baidu.com/cpro/ui/uijs.php?c=news&amp;cf=1001&amp;ch=0&amp;di=128&amp;fv=17&amp;jk=766d978b0dcdea74&amp;k=%BC%D3%B3%D6&amp;k0=%BC%D3%B3%D6&amp;kdi0=0&amp;luki=4&amp;n=10&amp;p=baidu&amp;q=mifangorg_cpr&amp;rb=0&amp;rs=1&amp;seller_id=1&amp;sid=74eacd0d8b976d76&amp;ssp2=1&amp;stid=0&amp;t=tpclicked3_hc&amp;tu=u2009538&amp;u=http%3A%2F%2Fwww%2Edizang%2Eorg%2Fzy%2Fzzz%2Ehtm&amp;urlid=0" TargetMode="External"/><Relationship Id="rId84" Type="http://schemas.openxmlformats.org/officeDocument/2006/relationships/hyperlink" Target="http://cpro.baidu.com/cpro/ui/uijs.php?c=news&amp;cf=1001&amp;ch=0&amp;di=128&amp;fv=17&amp;jk=766d978b0dcdea74&amp;k=%C6%D0%C8%F8&amp;k0=%C6%D0%C8%F8&amp;kdi0=0&amp;luki=5&amp;n=10&amp;p=baidu&amp;q=mifangorg_cpr&amp;rb=0&amp;rs=1&amp;seller_id=1&amp;sid=74eacd0d8b976d76&amp;ssp2=1&amp;stid=0&amp;t=tpclicked3_hc&amp;tu=u2009538&amp;u=http%3A%2F%2Fwww%2Edizang%2Eorg%2Fzy%2Fzzz%2Ehtm&amp;urlid=0" TargetMode="External"/><Relationship Id="rId7" Type="http://schemas.openxmlformats.org/officeDocument/2006/relationships/hyperlink" Target="http://www.dizang.org/zy/zzz.htm" TargetMode="External"/><Relationship Id="rId71" Type="http://schemas.openxmlformats.org/officeDocument/2006/relationships/hyperlink" Target="http://cpro.baidu.com/cpro/ui/uijs.php?c=news&amp;cf=1001&amp;ch=0&amp;di=128&amp;fv=17&amp;jk=766d978b0dcdea74&amp;k=%C4%EE%D6%E9&amp;k0=%C4%EE%D6%E9&amp;kdi0=0&amp;luki=2&amp;n=10&amp;p=baidu&amp;q=mifangorg_cpr&amp;rb=0&amp;rs=1&amp;seller_id=1&amp;sid=74eacd0d8b976d76&amp;ssp2=1&amp;stid=0&amp;t=tpclicked3_hc&amp;tu=u2009538&amp;u=http%3A%2F%2Fwww%2Edizang%2Eorg%2Fzy%2Fzzz%2Ehtm&amp;urli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zang.org/zy/zzz.htm" TargetMode="External"/><Relationship Id="rId29" Type="http://schemas.openxmlformats.org/officeDocument/2006/relationships/hyperlink" Target="http://www.dizang.org/zy/zzz.htm" TargetMode="External"/><Relationship Id="rId11" Type="http://schemas.openxmlformats.org/officeDocument/2006/relationships/hyperlink" Target="http://www.dizang.org/zy/zzz.htm" TargetMode="External"/><Relationship Id="rId24" Type="http://schemas.openxmlformats.org/officeDocument/2006/relationships/hyperlink" Target="http://www.dizang.org/zy/zzz.htm" TargetMode="External"/><Relationship Id="rId32" Type="http://schemas.openxmlformats.org/officeDocument/2006/relationships/hyperlink" Target="http://www.dizang.org/zy/zzz.htm" TargetMode="External"/><Relationship Id="rId37" Type="http://schemas.openxmlformats.org/officeDocument/2006/relationships/hyperlink" Target="http://www.dizang.org/zy/zzz.htm" TargetMode="External"/><Relationship Id="rId40" Type="http://schemas.openxmlformats.org/officeDocument/2006/relationships/hyperlink" Target="http://www.dizang.org/zy/zzz.htm" TargetMode="External"/><Relationship Id="rId45" Type="http://schemas.openxmlformats.org/officeDocument/2006/relationships/hyperlink" Target="http://www.dizang.org/zy/zzz.htm" TargetMode="External"/><Relationship Id="rId53" Type="http://schemas.openxmlformats.org/officeDocument/2006/relationships/hyperlink" Target="http://www.dizang.org/zy/zzz.htm" TargetMode="External"/><Relationship Id="rId58" Type="http://schemas.openxmlformats.org/officeDocument/2006/relationships/hyperlink" Target="http://www.dizang.org/zy/zzz.htm" TargetMode="External"/><Relationship Id="rId66" Type="http://schemas.openxmlformats.org/officeDocument/2006/relationships/hyperlink" Target="http://www.dizang.org/zy/zzz.htm" TargetMode="External"/><Relationship Id="rId74" Type="http://schemas.openxmlformats.org/officeDocument/2006/relationships/hyperlink" Target="http://cpro.baidu.com/cpro/ui/uijs.php?c=news&amp;cf=1001&amp;ch=0&amp;di=128&amp;fv=17&amp;jk=766d978b0dcdea74&amp;k=%B4%F3%C5%F4%BD%F0%B3%E1%C4%F1&amp;k0=%B4%F3%C5%F4%BD%F0%B3%E1%C4%F1&amp;kdi0=0&amp;luki=1&amp;n=10&amp;p=baidu&amp;q=mifangorg_cpr&amp;rb=0&amp;rs=1&amp;seller_id=1&amp;sid=74eacd0d8b976d76&amp;ssp2=1&amp;stid=0&amp;t=tpclicked3_hc&amp;tu=u2009538&amp;u=http%3A%2F%2Fwww%2Edizang%2Eorg%2Fzy%2Fzzz%2Ehtm&amp;urlid=0" TargetMode="External"/><Relationship Id="rId79" Type="http://schemas.openxmlformats.org/officeDocument/2006/relationships/hyperlink" Target="http://cpro.baidu.com/cpro/ui/uijs.php?c=news&amp;cf=1001&amp;ch=0&amp;di=128&amp;fv=17&amp;jk=766d978b0dcdea74&amp;k=%B9%DB%CA%C0%D2%F4&amp;k0=%B9%DB%CA%C0%D2%F4&amp;kdi0=0&amp;luki=6&amp;n=10&amp;p=baidu&amp;q=mifangorg_cpr&amp;rb=0&amp;rs=1&amp;seller_id=1&amp;sid=74eacd0d8b976d76&amp;ssp2=1&amp;stid=0&amp;t=tpclicked3_hc&amp;tu=u2009538&amp;u=http%3A%2F%2Fwww%2Edizang%2Eorg%2Fzy%2Fzzz%2Ehtm&amp;urlid=0" TargetMode="External"/><Relationship Id="rId5" Type="http://schemas.openxmlformats.org/officeDocument/2006/relationships/hyperlink" Target="http://www.dizang.org/zy/zzz.htm" TargetMode="External"/><Relationship Id="rId61" Type="http://schemas.openxmlformats.org/officeDocument/2006/relationships/hyperlink" Target="http://www.dizang.org/zy/zzz.htm" TargetMode="External"/><Relationship Id="rId82" Type="http://schemas.openxmlformats.org/officeDocument/2006/relationships/hyperlink" Target="http://cpro.baidu.com/cpro/ui/uijs.php?c=news&amp;cf=1001&amp;ch=0&amp;di=128&amp;fv=17&amp;jk=766d978b0dcdea74&amp;k=%BC%D3%B3%D6&amp;k0=%BC%D3%B3%D6&amp;kdi0=0&amp;luki=4&amp;n=10&amp;p=baidu&amp;q=mifangorg_cpr&amp;rb=0&amp;rs=1&amp;seller_id=1&amp;sid=74eacd0d8b976d76&amp;ssp2=1&amp;stid=0&amp;t=tpclicked3_hc&amp;tu=u2009538&amp;u=http%3A%2F%2Fwww%2Edizang%2Eorg%2Fzy%2Fzzz%2Ehtm&amp;urlid=0" TargetMode="External"/><Relationship Id="rId19" Type="http://schemas.openxmlformats.org/officeDocument/2006/relationships/hyperlink" Target="http://www.dizang.org/zy/zzz.htm" TargetMode="External"/><Relationship Id="rId4" Type="http://schemas.openxmlformats.org/officeDocument/2006/relationships/hyperlink" Target="http://www.dizang.org/zy/zzz.htm" TargetMode="External"/><Relationship Id="rId9" Type="http://schemas.openxmlformats.org/officeDocument/2006/relationships/hyperlink" Target="http://www.dizang.org/zy/zzz.htm" TargetMode="External"/><Relationship Id="rId14" Type="http://schemas.openxmlformats.org/officeDocument/2006/relationships/hyperlink" Target="http://www.dizang.org/zy/zzz.htm" TargetMode="External"/><Relationship Id="rId22" Type="http://schemas.openxmlformats.org/officeDocument/2006/relationships/hyperlink" Target="http://www.dizang.org/zy/zzz.htm" TargetMode="External"/><Relationship Id="rId27" Type="http://schemas.openxmlformats.org/officeDocument/2006/relationships/hyperlink" Target="http://www.dizang.org/zy/zzz.htm" TargetMode="External"/><Relationship Id="rId30" Type="http://schemas.openxmlformats.org/officeDocument/2006/relationships/hyperlink" Target="http://www.dizang.org/zy/zzz.htm" TargetMode="External"/><Relationship Id="rId35" Type="http://schemas.openxmlformats.org/officeDocument/2006/relationships/hyperlink" Target="http://www.dizang.org/zy/zzz.htm" TargetMode="External"/><Relationship Id="rId43" Type="http://schemas.openxmlformats.org/officeDocument/2006/relationships/hyperlink" Target="http://www.dizang.org/zy/zzz.htm" TargetMode="External"/><Relationship Id="rId48" Type="http://schemas.openxmlformats.org/officeDocument/2006/relationships/hyperlink" Target="http://www.dizang.org/zy/zzz.htm" TargetMode="External"/><Relationship Id="rId56" Type="http://schemas.openxmlformats.org/officeDocument/2006/relationships/hyperlink" Target="http://www.dizang.org/zy/zzz.htm" TargetMode="External"/><Relationship Id="rId64" Type="http://schemas.openxmlformats.org/officeDocument/2006/relationships/hyperlink" Target="http://www.dizang.org/zy/zzz.htm" TargetMode="External"/><Relationship Id="rId69" Type="http://schemas.openxmlformats.org/officeDocument/2006/relationships/hyperlink" Target="http://www.dizang.org/zy/zzz.htm" TargetMode="External"/><Relationship Id="rId77" Type="http://schemas.openxmlformats.org/officeDocument/2006/relationships/hyperlink" Target="http://cpro.baidu.com/cpro/ui/uijs.php?c=news&amp;cf=1001&amp;ch=0&amp;di=128&amp;fv=17&amp;jk=766d978b0dcdea74&amp;k=%C6%D0%C8%F8&amp;k0=%C6%D0%C8%F8&amp;kdi0=0&amp;luki=5&amp;n=10&amp;p=baidu&amp;q=mifangorg_cpr&amp;rb=0&amp;rs=1&amp;seller_id=1&amp;sid=74eacd0d8b976d76&amp;ssp2=1&amp;stid=0&amp;t=tpclicked3_hc&amp;tu=u2009538&amp;u=http%3A%2F%2Fwww%2Edizang%2Eorg%2Fzy%2Fzzz%2Ehtm&amp;urlid=0" TargetMode="External"/><Relationship Id="rId8" Type="http://schemas.openxmlformats.org/officeDocument/2006/relationships/hyperlink" Target="http://www.dizang.org/zy/zzz.htm" TargetMode="External"/><Relationship Id="rId51" Type="http://schemas.openxmlformats.org/officeDocument/2006/relationships/hyperlink" Target="http://www.dizang.org/zy/zzz.htm" TargetMode="External"/><Relationship Id="rId72" Type="http://schemas.openxmlformats.org/officeDocument/2006/relationships/hyperlink" Target="http://cpro.baidu.com/cpro/ui/uijs.php?c=news&amp;cf=1001&amp;ch=0&amp;di=128&amp;fv=17&amp;jk=766d978b0dcdea74&amp;k=%B9%DB%CA%C0%D2%F4&amp;k0=%B9%DB%CA%C0%D2%F4&amp;kdi0=0&amp;luki=6&amp;n=10&amp;p=baidu&amp;q=mifangorg_cpr&amp;rb=0&amp;rs=1&amp;seller_id=1&amp;sid=74eacd0d8b976d76&amp;ssp2=1&amp;stid=0&amp;t=tpclicked3_hc&amp;tu=u2009538&amp;u=http%3A%2F%2Fwww%2Edizang%2Eorg%2Fzy%2Fzzz%2Ehtm&amp;urlid=0" TargetMode="External"/><Relationship Id="rId80" Type="http://schemas.openxmlformats.org/officeDocument/2006/relationships/hyperlink" Target="http://cpro.baidu.com/cpro/ui/uijs.php?c=news&amp;cf=1001&amp;ch=0&amp;di=128&amp;fv=17&amp;jk=766d978b0dcdea74&amp;k=%C6%D0%C8%F8&amp;k0=%C6%D0%C8%F8&amp;kdi0=0&amp;luki=5&amp;n=10&amp;p=baidu&amp;q=mifangorg_cpr&amp;rb=0&amp;rs=1&amp;seller_id=1&amp;sid=74eacd0d8b976d76&amp;ssp2=1&amp;stid=0&amp;t=tpclicked3_hc&amp;tu=u2009538&amp;u=http%3A%2F%2Fwww%2Edizang%2Eorg%2Fzy%2Fzzz%2Ehtm&amp;urlid=0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dizang.org/zy/zzz.htm" TargetMode="External"/><Relationship Id="rId17" Type="http://schemas.openxmlformats.org/officeDocument/2006/relationships/hyperlink" Target="http://www.dizang.org/zy/zzz.htm" TargetMode="External"/><Relationship Id="rId25" Type="http://schemas.openxmlformats.org/officeDocument/2006/relationships/hyperlink" Target="http://www.dizang.org/zy/zzz.htm" TargetMode="External"/><Relationship Id="rId33" Type="http://schemas.openxmlformats.org/officeDocument/2006/relationships/hyperlink" Target="http://www.dizang.org/zy/zzz.htm" TargetMode="External"/><Relationship Id="rId38" Type="http://schemas.openxmlformats.org/officeDocument/2006/relationships/hyperlink" Target="http://www.dizang.org/zy/zzz.htm" TargetMode="External"/><Relationship Id="rId46" Type="http://schemas.openxmlformats.org/officeDocument/2006/relationships/hyperlink" Target="http://www.dizang.org/zy/zzz.htm" TargetMode="External"/><Relationship Id="rId59" Type="http://schemas.openxmlformats.org/officeDocument/2006/relationships/hyperlink" Target="http://www.dizang.org/zy/zzz.htm" TargetMode="External"/><Relationship Id="rId67" Type="http://schemas.openxmlformats.org/officeDocument/2006/relationships/hyperlink" Target="http://www.dizang.org/zy/zzz.htm" TargetMode="External"/><Relationship Id="rId20" Type="http://schemas.openxmlformats.org/officeDocument/2006/relationships/hyperlink" Target="http://www.dizang.org/zy/zzz.htm" TargetMode="External"/><Relationship Id="rId41" Type="http://schemas.openxmlformats.org/officeDocument/2006/relationships/hyperlink" Target="http://www.dizang.org/zy/zzz.htm" TargetMode="External"/><Relationship Id="rId54" Type="http://schemas.openxmlformats.org/officeDocument/2006/relationships/hyperlink" Target="http://www.dizang.org/zy/zzz.htm" TargetMode="External"/><Relationship Id="rId62" Type="http://schemas.openxmlformats.org/officeDocument/2006/relationships/hyperlink" Target="http://www.dizang.org/zy/zzz.htm" TargetMode="External"/><Relationship Id="rId70" Type="http://schemas.openxmlformats.org/officeDocument/2006/relationships/hyperlink" Target="http://www.dizang.org/zy/zzz.htm" TargetMode="External"/><Relationship Id="rId75" Type="http://schemas.openxmlformats.org/officeDocument/2006/relationships/hyperlink" Target="http://cpro.baidu.com/cpro/ui/uijs.php?c=news&amp;cf=1001&amp;ch=0&amp;di=128&amp;fv=17&amp;jk=766d978b0dcdea74&amp;k=%C6%D0%C8%F8&amp;k0=%C6%D0%C8%F8&amp;kdi0=0&amp;luki=5&amp;n=10&amp;p=baidu&amp;q=mifangorg_cpr&amp;rb=0&amp;rs=1&amp;seller_id=1&amp;sid=74eacd0d8b976d76&amp;ssp2=1&amp;stid=0&amp;t=tpclicked3_hc&amp;tu=u2009538&amp;u=http%3A%2F%2Fwww%2Edizang%2Eorg%2Fzy%2Fzzz%2Ehtm&amp;urlid=0" TargetMode="External"/><Relationship Id="rId83" Type="http://schemas.openxmlformats.org/officeDocument/2006/relationships/hyperlink" Target="http://cpro.baidu.com/cpro/ui/uijs.php?c=news&amp;cf=1001&amp;ch=0&amp;di=128&amp;fv=17&amp;jk=766d978b0dcdea74&amp;k=%B4%F3%C5%F4%BD%F0%B3%E1%C4%F1&amp;k0=%B4%F3%C5%F4%BD%F0%B3%E1%C4%F1&amp;kdi0=0&amp;luki=1&amp;n=10&amp;p=baidu&amp;q=mifangorg_cpr&amp;rb=0&amp;rs=1&amp;seller_id=1&amp;sid=74eacd0d8b976d76&amp;ssp2=1&amp;stid=0&amp;t=tpclicked3_hc&amp;tu=u2009538&amp;u=http%3A%2F%2Fwww%2Edizang%2Eorg%2Fzy%2Fzzz%2Ehtm&amp;urlid=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izang.org/zy/zzz.htm" TargetMode="External"/><Relationship Id="rId15" Type="http://schemas.openxmlformats.org/officeDocument/2006/relationships/hyperlink" Target="http://www.dizang.org/zy/zzz.htm" TargetMode="External"/><Relationship Id="rId23" Type="http://schemas.openxmlformats.org/officeDocument/2006/relationships/hyperlink" Target="http://www.dizang.org/zy/zzz.htm" TargetMode="External"/><Relationship Id="rId28" Type="http://schemas.openxmlformats.org/officeDocument/2006/relationships/hyperlink" Target="http://www.dizang.org/zy/zzz.htm" TargetMode="External"/><Relationship Id="rId36" Type="http://schemas.openxmlformats.org/officeDocument/2006/relationships/hyperlink" Target="http://www.dizang.org/zy/zzz.htm" TargetMode="External"/><Relationship Id="rId49" Type="http://schemas.openxmlformats.org/officeDocument/2006/relationships/hyperlink" Target="http://www.dizang.org/zy/zzz.htm" TargetMode="External"/><Relationship Id="rId57" Type="http://schemas.openxmlformats.org/officeDocument/2006/relationships/hyperlink" Target="http://www.dizang.org/zy/zzz.htm" TargetMode="External"/><Relationship Id="rId10" Type="http://schemas.openxmlformats.org/officeDocument/2006/relationships/hyperlink" Target="http://www.dizang.org/zy/zzz.htm" TargetMode="External"/><Relationship Id="rId31" Type="http://schemas.openxmlformats.org/officeDocument/2006/relationships/hyperlink" Target="http://www.dizang.org/zy/zzz.htm" TargetMode="External"/><Relationship Id="rId44" Type="http://schemas.openxmlformats.org/officeDocument/2006/relationships/hyperlink" Target="http://www.dizang.org/zy/zzz.htm" TargetMode="External"/><Relationship Id="rId52" Type="http://schemas.openxmlformats.org/officeDocument/2006/relationships/hyperlink" Target="http://www.dizang.org/zy/zzz.htm" TargetMode="External"/><Relationship Id="rId60" Type="http://schemas.openxmlformats.org/officeDocument/2006/relationships/hyperlink" Target="http://www.dizang.org/zy/zzz.htm" TargetMode="External"/><Relationship Id="rId65" Type="http://schemas.openxmlformats.org/officeDocument/2006/relationships/hyperlink" Target="http://www.dizang.org/zy/zzz.htm" TargetMode="External"/><Relationship Id="rId73" Type="http://schemas.openxmlformats.org/officeDocument/2006/relationships/hyperlink" Target="http://cpro.baidu.com/cpro/ui/uijs.php?c=news&amp;cf=1001&amp;ch=0&amp;di=128&amp;fv=17&amp;jk=766d978b0dcdea74&amp;k=%C6%D0%C8%F8&amp;k0=%C6%D0%C8%F8&amp;kdi0=0&amp;luki=5&amp;n=10&amp;p=baidu&amp;q=mifangorg_cpr&amp;rb=0&amp;rs=1&amp;seller_id=1&amp;sid=74eacd0d8b976d76&amp;ssp2=1&amp;stid=0&amp;t=tpclicked3_hc&amp;tu=u2009538&amp;u=http%3A%2F%2Fwww%2Edizang%2Eorg%2Fzy%2Fzzz%2Ehtm&amp;urlid=0" TargetMode="External"/><Relationship Id="rId78" Type="http://schemas.openxmlformats.org/officeDocument/2006/relationships/hyperlink" Target="http://cpro.baidu.com/cpro/ui/uijs.php?c=news&amp;cf=1001&amp;ch=0&amp;di=128&amp;fv=17&amp;jk=766d978b0dcdea74&amp;k=%B9%DB%D2%F4&amp;k0=%B9%DB%D2%F4&amp;kdi0=0&amp;luki=3&amp;n=10&amp;p=baidu&amp;q=mifangorg_cpr&amp;rb=0&amp;rs=1&amp;seller_id=1&amp;sid=74eacd0d8b976d76&amp;ssp2=1&amp;stid=0&amp;t=tpclicked3_hc&amp;tu=u2009538&amp;u=http%3A%2F%2Fwww%2Edizang%2Eorg%2Fzy%2Fzzz%2Ehtm&amp;urlid=0" TargetMode="External"/><Relationship Id="rId81" Type="http://schemas.openxmlformats.org/officeDocument/2006/relationships/hyperlink" Target="http://cpro.baidu.com/cpro/ui/uijs.php?c=news&amp;cf=1001&amp;ch=0&amp;di=128&amp;fv=17&amp;jk=766d978b0dcdea74&amp;k=%C6%D0%C8%F8&amp;k0=%C6%D0%C8%F8&amp;kdi0=0&amp;luki=5&amp;n=10&amp;p=baidu&amp;q=mifangorg_cpr&amp;rb=0&amp;rs=1&amp;seller_id=1&amp;sid=74eacd0d8b976d76&amp;ssp2=1&amp;stid=0&amp;t=tpclicked3_hc&amp;tu=u2009538&amp;u=http%3A%2F%2Fwww%2Edizang%2Eorg%2Fzy%2Fzzz%2Ehtm&amp;urlid=0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2972</Words>
  <Characters>16944</Characters>
  <Application>Microsoft Office Word</Application>
  <DocSecurity>0</DocSecurity>
  <Lines>141</Lines>
  <Paragraphs>39</Paragraphs>
  <ScaleCrop>false</ScaleCrop>
  <Company>Group</Company>
  <LinksUpToDate>false</LinksUpToDate>
  <CharactersWithSpaces>19877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1</cp:revision>
  <dcterms:created xsi:type="dcterms:W3CDTF">2015-04-07T16:39:00Z</dcterms:created>
  <dcterms:modified xsi:type="dcterms:W3CDTF">2015-04-07T16:41:00Z</dcterms:modified>
</cp:coreProperties>
</file>