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BA" w:rsidRDefault="00A852BA">
      <w:pPr>
        <w:rPr>
          <w:rFonts w:asciiTheme="minorEastAsia" w:hAnsiTheme="minorEastAsia" w:cs="Arial" w:hint="eastAsia"/>
          <w:b/>
          <w:bCs/>
          <w:color w:val="252525"/>
          <w:sz w:val="32"/>
          <w:szCs w:val="32"/>
          <w:shd w:val="clear" w:color="auto" w:fill="FFFFFF"/>
        </w:rPr>
      </w:pPr>
      <w:r w:rsidRPr="00A852BA">
        <w:rPr>
          <w:rFonts w:asciiTheme="minorEastAsia" w:hAnsiTheme="minorEastAsia" w:cs="Arial"/>
          <w:b/>
          <w:bCs/>
          <w:color w:val="252525"/>
          <w:sz w:val="32"/>
          <w:szCs w:val="32"/>
          <w:shd w:val="clear" w:color="auto" w:fill="FFFFFF"/>
        </w:rPr>
        <w:t>阿閦佛</w:t>
      </w:r>
    </w:p>
    <w:p w:rsidR="00A852BA" w:rsidRDefault="00A852BA">
      <w:pPr>
        <w:rPr>
          <w:rFonts w:asciiTheme="minorEastAsia" w:hAnsiTheme="minorEastAsia" w:cs="Arial" w:hint="eastAsia"/>
          <w:color w:val="252525"/>
          <w:sz w:val="32"/>
          <w:szCs w:val="32"/>
          <w:shd w:val="clear" w:color="auto" w:fill="FFFFFF"/>
        </w:rPr>
      </w:pPr>
      <w:hyperlink r:id="rId5" w:tooltip="梵文" w:history="1">
        <w:r w:rsidRPr="00A852BA">
          <w:rPr>
            <w:rStyle w:val="a3"/>
            <w:rFonts w:asciiTheme="minorEastAsia" w:hAnsiTheme="minorEastAsia" w:cs="Arial"/>
            <w:color w:val="0B0080"/>
            <w:sz w:val="32"/>
            <w:szCs w:val="32"/>
            <w:u w:val="none"/>
            <w:shd w:val="clear" w:color="auto" w:fill="FFFFFF"/>
          </w:rPr>
          <w:t>梵文</w:t>
        </w:r>
      </w:hyperlink>
      <w:r w:rsidRPr="00A852BA">
        <w:rPr>
          <w:rFonts w:asciiTheme="minorEastAsia" w:hAnsiTheme="minorEastAsia" w:cs="Arial"/>
          <w:color w:val="252525"/>
          <w:sz w:val="32"/>
          <w:szCs w:val="32"/>
          <w:shd w:val="clear" w:color="auto" w:fill="FFFFFF"/>
        </w:rPr>
        <w:t>：</w:t>
      </w:r>
      <w:proofErr w:type="spellStart"/>
      <w:r w:rsidRPr="00A852BA">
        <w:rPr>
          <w:rFonts w:ascii="Mangal" w:hAnsi="Mangal" w:cs="Mangal"/>
          <w:color w:val="252525"/>
          <w:sz w:val="32"/>
          <w:szCs w:val="32"/>
          <w:shd w:val="clear" w:color="auto" w:fill="FFFFFF"/>
        </w:rPr>
        <w:t>अक्षोभ्य</w:t>
      </w:r>
      <w:proofErr w:type="spellEnd"/>
      <w:r w:rsidRPr="00A852BA">
        <w:rPr>
          <w:rFonts w:asciiTheme="minorEastAsia" w:hAnsiTheme="minorEastAsia" w:cs="Arial"/>
          <w:color w:val="252525"/>
          <w:sz w:val="32"/>
          <w:szCs w:val="32"/>
          <w:shd w:val="clear" w:color="auto" w:fill="FFFFFF"/>
        </w:rPr>
        <w:t>，</w:t>
      </w:r>
      <w:proofErr w:type="spellStart"/>
      <w:r w:rsidRPr="00A852BA">
        <w:rPr>
          <w:rFonts w:asciiTheme="minorEastAsia" w:hAnsiTheme="minorEastAsia" w:cs="Arial"/>
          <w:color w:val="252525"/>
          <w:sz w:val="32"/>
          <w:szCs w:val="32"/>
          <w:shd w:val="clear" w:color="auto" w:fill="FFFFFF"/>
        </w:rPr>
        <w:t>Akshobhya</w:t>
      </w:r>
      <w:proofErr w:type="spellEnd"/>
      <w:r w:rsidRPr="00A852BA">
        <w:rPr>
          <w:rFonts w:asciiTheme="minorEastAsia" w:hAnsiTheme="minorEastAsia" w:cs="Arial"/>
          <w:color w:val="252525"/>
          <w:sz w:val="32"/>
          <w:szCs w:val="32"/>
          <w:shd w:val="clear" w:color="auto" w:fill="FFFFFF"/>
        </w:rPr>
        <w:t>，</w:t>
      </w:r>
      <w:bookmarkStart w:id="0" w:name="_GoBack"/>
      <w:bookmarkEnd w:id="0"/>
    </w:p>
    <w:p w:rsidR="00A852BA" w:rsidRDefault="00A852BA">
      <w:pPr>
        <w:rPr>
          <w:rFonts w:asciiTheme="minorEastAsia" w:hAnsiTheme="minorEastAsia" w:cs="Arial" w:hint="eastAsia"/>
          <w:color w:val="252525"/>
          <w:sz w:val="32"/>
          <w:szCs w:val="32"/>
          <w:shd w:val="clear" w:color="auto" w:fill="FFFFFF"/>
        </w:rPr>
      </w:pPr>
      <w:hyperlink r:id="rId6" w:tooltip="藏文" w:history="1">
        <w:r w:rsidRPr="00A852BA">
          <w:rPr>
            <w:rStyle w:val="a3"/>
            <w:rFonts w:asciiTheme="minorEastAsia" w:hAnsiTheme="minorEastAsia" w:cs="Arial"/>
            <w:color w:val="0B0080"/>
            <w:sz w:val="32"/>
            <w:szCs w:val="32"/>
            <w:u w:val="none"/>
            <w:shd w:val="clear" w:color="auto" w:fill="FFFFFF"/>
          </w:rPr>
          <w:t>藏文</w:t>
        </w:r>
      </w:hyperlink>
      <w:r w:rsidRPr="00A852BA">
        <w:rPr>
          <w:rFonts w:asciiTheme="minorEastAsia" w:hAnsiTheme="minorEastAsia" w:cs="Arial"/>
          <w:color w:val="252525"/>
          <w:sz w:val="32"/>
          <w:szCs w:val="32"/>
          <w:shd w:val="clear" w:color="auto" w:fill="FFFFFF"/>
        </w:rPr>
        <w:t>：</w:t>
      </w:r>
      <w:proofErr w:type="spellStart"/>
      <w:r w:rsidRPr="00A852BA">
        <w:rPr>
          <w:rFonts w:asciiTheme="minorEastAsia" w:hAnsiTheme="minorEastAsia" w:cs="Arial"/>
          <w:color w:val="252525"/>
          <w:sz w:val="32"/>
          <w:szCs w:val="32"/>
          <w:shd w:val="clear" w:color="auto" w:fill="FFFFFF"/>
        </w:rPr>
        <w:t>Sangs-rgyas</w:t>
      </w:r>
      <w:proofErr w:type="spellEnd"/>
      <w:r w:rsidRPr="00A852BA">
        <w:rPr>
          <w:rFonts w:asciiTheme="minorEastAsia" w:hAnsiTheme="minorEastAsia" w:cs="Arial"/>
          <w:color w:val="252525"/>
          <w:sz w:val="32"/>
          <w:szCs w:val="32"/>
          <w:shd w:val="clear" w:color="auto" w:fill="FFFFFF"/>
        </w:rPr>
        <w:t xml:space="preserve"> mi-</w:t>
      </w:r>
      <w:proofErr w:type="spellStart"/>
      <w:r w:rsidRPr="00A852BA">
        <w:rPr>
          <w:rFonts w:asciiTheme="minorEastAsia" w:hAnsiTheme="minorEastAsia" w:cs="Arial"/>
          <w:color w:val="252525"/>
          <w:sz w:val="32"/>
          <w:szCs w:val="32"/>
          <w:shd w:val="clear" w:color="auto" w:fill="FFFFFF"/>
        </w:rPr>
        <w:t>vkhrugs</w:t>
      </w:r>
      <w:proofErr w:type="spellEnd"/>
      <w:r w:rsidRPr="00A852BA">
        <w:rPr>
          <w:rFonts w:asciiTheme="minorEastAsia" w:hAnsiTheme="minorEastAsia" w:cs="Arial"/>
          <w:color w:val="252525"/>
          <w:sz w:val="32"/>
          <w:szCs w:val="32"/>
          <w:shd w:val="clear" w:color="auto" w:fill="FFFFFF"/>
        </w:rPr>
        <w:t>-pa；「</w:t>
      </w:r>
      <w:r w:rsidRPr="00A852BA">
        <w:rPr>
          <w:rFonts w:asciiTheme="minorEastAsia" w:hAnsiTheme="minorEastAsia" w:cs="Arial"/>
          <w:b/>
          <w:bCs/>
          <w:color w:val="252525"/>
          <w:sz w:val="32"/>
          <w:szCs w:val="32"/>
          <w:shd w:val="clear" w:color="auto" w:fill="FFFFFF"/>
        </w:rPr>
        <w:t>閦</w:t>
      </w:r>
      <w:r w:rsidRPr="00A852BA">
        <w:rPr>
          <w:rFonts w:asciiTheme="minorEastAsia" w:hAnsiTheme="minorEastAsia" w:cs="Arial"/>
          <w:color w:val="252525"/>
          <w:sz w:val="32"/>
          <w:szCs w:val="32"/>
          <w:shd w:val="clear" w:color="auto" w:fill="FFFFFF"/>
        </w:rPr>
        <w:t>」音「</w:t>
      </w:r>
      <w:r w:rsidRPr="00A852BA">
        <w:rPr>
          <w:rFonts w:asciiTheme="minorEastAsia" w:hAnsiTheme="minorEastAsia" w:cs="Arial"/>
          <w:b/>
          <w:bCs/>
          <w:color w:val="252525"/>
          <w:sz w:val="32"/>
          <w:szCs w:val="32"/>
          <w:shd w:val="clear" w:color="auto" w:fill="FFFFFF"/>
        </w:rPr>
        <w:t>觸</w:t>
      </w:r>
      <w:r w:rsidRPr="00A852BA">
        <w:rPr>
          <w:rFonts w:asciiTheme="minorEastAsia" w:hAnsiTheme="minorEastAsia" w:cs="Arial"/>
          <w:color w:val="252525"/>
          <w:sz w:val="32"/>
          <w:szCs w:val="32"/>
          <w:shd w:val="clear" w:color="auto" w:fill="FFFFFF"/>
        </w:rPr>
        <w:t>」），</w:t>
      </w:r>
    </w:p>
    <w:p w:rsidR="00A852BA" w:rsidRDefault="00A852BA">
      <w:pPr>
        <w:rPr>
          <w:rFonts w:asciiTheme="minorEastAsia" w:hAnsiTheme="minorEastAsia" w:cs="Arial" w:hint="eastAsia"/>
          <w:color w:val="252525"/>
          <w:sz w:val="32"/>
          <w:szCs w:val="32"/>
          <w:shd w:val="clear" w:color="auto" w:fill="FFFFFF"/>
        </w:rPr>
      </w:pPr>
      <w:r w:rsidRPr="00A852BA">
        <w:rPr>
          <w:rFonts w:asciiTheme="minorEastAsia" w:hAnsiTheme="minorEastAsia" w:cs="Arial"/>
          <w:color w:val="252525"/>
          <w:sz w:val="32"/>
          <w:szCs w:val="32"/>
          <w:shd w:val="clear" w:color="auto" w:fill="FFFFFF"/>
        </w:rPr>
        <w:t>又名</w:t>
      </w:r>
      <w:r w:rsidRPr="00A852BA">
        <w:rPr>
          <w:rFonts w:asciiTheme="minorEastAsia" w:hAnsiTheme="minorEastAsia" w:cs="Arial"/>
          <w:b/>
          <w:bCs/>
          <w:color w:val="252525"/>
          <w:sz w:val="32"/>
          <w:szCs w:val="32"/>
          <w:shd w:val="clear" w:color="auto" w:fill="FFFFFF"/>
        </w:rPr>
        <w:t>不</w:t>
      </w:r>
      <w:proofErr w:type="gramStart"/>
      <w:r w:rsidRPr="00A852BA">
        <w:rPr>
          <w:rFonts w:asciiTheme="minorEastAsia" w:hAnsiTheme="minorEastAsia" w:cs="Arial"/>
          <w:b/>
          <w:bCs/>
          <w:color w:val="252525"/>
          <w:sz w:val="32"/>
          <w:szCs w:val="32"/>
          <w:shd w:val="clear" w:color="auto" w:fill="FFFFFF"/>
        </w:rPr>
        <w:t>動佛</w:t>
      </w:r>
      <w:r w:rsidRPr="00A852BA">
        <w:rPr>
          <w:rFonts w:asciiTheme="minorEastAsia" w:hAnsiTheme="minorEastAsia" w:cs="Arial"/>
          <w:color w:val="252525"/>
          <w:sz w:val="32"/>
          <w:szCs w:val="32"/>
          <w:shd w:val="clear" w:color="auto" w:fill="FFFFFF"/>
        </w:rPr>
        <w:t>、</w:t>
      </w:r>
      <w:r w:rsidRPr="00A852BA">
        <w:rPr>
          <w:rFonts w:asciiTheme="minorEastAsia" w:hAnsiTheme="minorEastAsia" w:cs="Arial"/>
          <w:b/>
          <w:bCs/>
          <w:color w:val="252525"/>
          <w:sz w:val="32"/>
          <w:szCs w:val="32"/>
          <w:shd w:val="clear" w:color="auto" w:fill="FFFFFF"/>
        </w:rPr>
        <w:t>無動佛</w:t>
      </w:r>
      <w:proofErr w:type="gramEnd"/>
      <w:r w:rsidRPr="00A852BA">
        <w:rPr>
          <w:rFonts w:asciiTheme="minorEastAsia" w:hAnsiTheme="minorEastAsia" w:cs="Arial"/>
          <w:color w:val="252525"/>
          <w:sz w:val="32"/>
          <w:szCs w:val="32"/>
          <w:shd w:val="clear" w:color="auto" w:fill="FFFFFF"/>
        </w:rPr>
        <w:t>，</w:t>
      </w:r>
    </w:p>
    <w:p w:rsidR="00A852BA" w:rsidRDefault="00A852BA">
      <w:pPr>
        <w:rPr>
          <w:rFonts w:asciiTheme="minorEastAsia" w:hAnsiTheme="minorEastAsia" w:cs="Arial" w:hint="eastAsia"/>
          <w:color w:val="252525"/>
          <w:sz w:val="32"/>
          <w:szCs w:val="32"/>
          <w:shd w:val="clear" w:color="auto" w:fill="FFFFFF"/>
        </w:rPr>
      </w:pPr>
      <w:hyperlink r:id="rId7" w:tooltip="五方如來" w:history="1">
        <w:r w:rsidRPr="00A852BA">
          <w:rPr>
            <w:rStyle w:val="a3"/>
            <w:rFonts w:asciiTheme="minorEastAsia" w:hAnsiTheme="minorEastAsia" w:cs="Arial"/>
            <w:color w:val="0B0080"/>
            <w:sz w:val="32"/>
            <w:szCs w:val="32"/>
            <w:u w:val="none"/>
            <w:shd w:val="clear" w:color="auto" w:fill="FFFFFF"/>
          </w:rPr>
          <w:t>五方如來</w:t>
        </w:r>
      </w:hyperlink>
      <w:r w:rsidRPr="00A852BA">
        <w:rPr>
          <w:rFonts w:asciiTheme="minorEastAsia" w:hAnsiTheme="minorEastAsia" w:cs="Arial"/>
          <w:color w:val="252525"/>
          <w:sz w:val="32"/>
          <w:szCs w:val="32"/>
          <w:shd w:val="clear" w:color="auto" w:fill="FFFFFF"/>
        </w:rPr>
        <w:t>之中的</w:t>
      </w:r>
      <w:proofErr w:type="gramStart"/>
      <w:r w:rsidRPr="00A852BA">
        <w:rPr>
          <w:rFonts w:asciiTheme="minorEastAsia" w:hAnsiTheme="minorEastAsia" w:cs="Arial"/>
          <w:color w:val="252525"/>
          <w:sz w:val="32"/>
          <w:szCs w:val="32"/>
          <w:shd w:val="clear" w:color="auto" w:fill="FFFFFF"/>
        </w:rPr>
        <w:t>東方佛</w:t>
      </w:r>
      <w:proofErr w:type="gramEnd"/>
      <w:r w:rsidRPr="00A852BA">
        <w:rPr>
          <w:rFonts w:asciiTheme="minorEastAsia" w:hAnsiTheme="minorEastAsia" w:cs="Arial"/>
          <w:color w:val="252525"/>
          <w:sz w:val="32"/>
          <w:szCs w:val="32"/>
          <w:shd w:val="clear" w:color="auto" w:fill="FFFFFF"/>
        </w:rPr>
        <w:t>。</w:t>
      </w:r>
    </w:p>
    <w:p w:rsidR="00A852BA" w:rsidRDefault="00A852BA">
      <w:pPr>
        <w:rPr>
          <w:rFonts w:asciiTheme="minorEastAsia" w:hAnsiTheme="minorEastAsia" w:cs="Arial" w:hint="eastAsia"/>
          <w:color w:val="252525"/>
          <w:sz w:val="32"/>
          <w:szCs w:val="32"/>
          <w:shd w:val="clear" w:color="auto" w:fill="FFFFFF"/>
        </w:rPr>
      </w:pPr>
      <w:r w:rsidRPr="00A852BA">
        <w:rPr>
          <w:rFonts w:asciiTheme="minorEastAsia" w:hAnsiTheme="minorEastAsia" w:cs="Arial"/>
          <w:color w:val="252525"/>
          <w:sz w:val="32"/>
          <w:szCs w:val="32"/>
          <w:shd w:val="clear" w:color="auto" w:fill="FFFFFF"/>
        </w:rPr>
        <w:t>據</w:t>
      </w:r>
      <w:proofErr w:type="gramStart"/>
      <w:r w:rsidRPr="00A852BA">
        <w:rPr>
          <w:rFonts w:asciiTheme="minorEastAsia" w:hAnsiTheme="minorEastAsia" w:cs="Arial"/>
          <w:color w:val="252525"/>
          <w:sz w:val="32"/>
          <w:szCs w:val="32"/>
          <w:shd w:val="clear" w:color="auto" w:fill="FFFFFF"/>
        </w:rPr>
        <w:t>《</w:t>
      </w:r>
      <w:proofErr w:type="gramEnd"/>
      <w:r w:rsidRPr="00A852BA">
        <w:rPr>
          <w:rFonts w:asciiTheme="minorEastAsia" w:hAnsiTheme="minorEastAsia"/>
          <w:sz w:val="32"/>
          <w:szCs w:val="32"/>
        </w:rPr>
        <w:fldChar w:fldCharType="begin"/>
      </w:r>
      <w:r w:rsidRPr="00A852BA">
        <w:rPr>
          <w:rFonts w:asciiTheme="minorEastAsia" w:hAnsiTheme="minorEastAsia"/>
          <w:sz w:val="32"/>
          <w:szCs w:val="32"/>
        </w:rPr>
        <w:instrText xml:space="preserve"> HYPERLINK "http://zh.wikipedia.org/wiki/%E9%98%BF%E9%96%A6%E4%BD%9B%E5%9B%BD%E7%BB%8F" \o "</w:instrText>
      </w:r>
      <w:r w:rsidRPr="00A852BA">
        <w:rPr>
          <w:rFonts w:asciiTheme="minorEastAsia" w:hAnsiTheme="minorEastAsia" w:hint="eastAsia"/>
          <w:sz w:val="32"/>
          <w:szCs w:val="32"/>
        </w:rPr>
        <w:instrText>阿閦佛國經</w:instrText>
      </w:r>
      <w:r w:rsidRPr="00A852BA">
        <w:rPr>
          <w:rFonts w:asciiTheme="minorEastAsia" w:hAnsiTheme="minorEastAsia"/>
          <w:sz w:val="32"/>
          <w:szCs w:val="32"/>
        </w:rPr>
        <w:instrText xml:space="preserve">" </w:instrText>
      </w:r>
      <w:r w:rsidRPr="00A852BA">
        <w:rPr>
          <w:rFonts w:asciiTheme="minorEastAsia" w:hAnsiTheme="minorEastAsia"/>
          <w:sz w:val="32"/>
          <w:szCs w:val="32"/>
        </w:rPr>
        <w:fldChar w:fldCharType="separate"/>
      </w:r>
      <w:r w:rsidRPr="00A852BA">
        <w:rPr>
          <w:rStyle w:val="a3"/>
          <w:rFonts w:asciiTheme="minorEastAsia" w:hAnsiTheme="minorEastAsia" w:cs="Arial"/>
          <w:color w:val="0B0080"/>
          <w:sz w:val="32"/>
          <w:szCs w:val="32"/>
          <w:u w:val="none"/>
          <w:shd w:val="clear" w:color="auto" w:fill="FFFFFF"/>
        </w:rPr>
        <w:t>阿閦佛國經</w:t>
      </w:r>
      <w:r w:rsidRPr="00A852BA">
        <w:rPr>
          <w:rFonts w:asciiTheme="minorEastAsia" w:hAnsiTheme="minorEastAsia"/>
          <w:sz w:val="32"/>
          <w:szCs w:val="32"/>
        </w:rPr>
        <w:fldChar w:fldCharType="end"/>
      </w:r>
      <w:r w:rsidRPr="00A852BA">
        <w:rPr>
          <w:rFonts w:asciiTheme="minorEastAsia" w:hAnsiTheme="minorEastAsia" w:cs="Arial"/>
          <w:color w:val="252525"/>
          <w:sz w:val="32"/>
          <w:szCs w:val="32"/>
          <w:shd w:val="clear" w:color="auto" w:fill="FFFFFF"/>
        </w:rPr>
        <w:t>》云，阿閦佛在成佛久遠之前，</w:t>
      </w:r>
    </w:p>
    <w:p w:rsidR="00A852BA" w:rsidRDefault="00A852BA">
      <w:pPr>
        <w:rPr>
          <w:rFonts w:asciiTheme="minorEastAsia" w:hAnsiTheme="minorEastAsia" w:cs="Arial" w:hint="eastAsia"/>
          <w:color w:val="252525"/>
          <w:sz w:val="32"/>
          <w:szCs w:val="32"/>
          <w:shd w:val="clear" w:color="auto" w:fill="FFFFFF"/>
        </w:rPr>
      </w:pPr>
      <w:r w:rsidRPr="00A852BA">
        <w:rPr>
          <w:rFonts w:asciiTheme="minorEastAsia" w:hAnsiTheme="minorEastAsia" w:cs="Arial"/>
          <w:color w:val="252525"/>
          <w:sz w:val="32"/>
          <w:szCs w:val="32"/>
          <w:shd w:val="clear" w:color="auto" w:fill="FFFFFF"/>
        </w:rPr>
        <w:t>曾侍奉</w:t>
      </w:r>
      <w:hyperlink r:id="rId8" w:tooltip="大目如來 (頁面不存在)" w:history="1">
        <w:r w:rsidRPr="00A852BA">
          <w:rPr>
            <w:rStyle w:val="a3"/>
            <w:rFonts w:asciiTheme="minorEastAsia" w:hAnsiTheme="minorEastAsia" w:cs="Arial"/>
            <w:color w:val="A55858"/>
            <w:sz w:val="32"/>
            <w:szCs w:val="32"/>
            <w:u w:val="none"/>
            <w:shd w:val="clear" w:color="auto" w:fill="FFFFFF"/>
          </w:rPr>
          <w:t>大目如來</w:t>
        </w:r>
      </w:hyperlink>
      <w:r w:rsidRPr="00A852BA">
        <w:rPr>
          <w:rFonts w:asciiTheme="minorEastAsia" w:hAnsiTheme="minorEastAsia" w:cs="Arial"/>
          <w:color w:val="252525"/>
          <w:sz w:val="32"/>
          <w:szCs w:val="32"/>
          <w:shd w:val="clear" w:color="auto" w:fill="FFFFFF"/>
        </w:rPr>
        <w:t>（又譯廣目如來），</w:t>
      </w:r>
    </w:p>
    <w:p w:rsidR="00A852BA" w:rsidRDefault="00A852BA">
      <w:pPr>
        <w:rPr>
          <w:rFonts w:asciiTheme="minorEastAsia" w:hAnsiTheme="minorEastAsia" w:cs="Arial" w:hint="eastAsia"/>
          <w:color w:val="252525"/>
          <w:sz w:val="32"/>
          <w:szCs w:val="32"/>
          <w:shd w:val="clear" w:color="auto" w:fill="FFFFFF"/>
        </w:rPr>
      </w:pPr>
      <w:r w:rsidRPr="00A852BA">
        <w:rPr>
          <w:rFonts w:asciiTheme="minorEastAsia" w:hAnsiTheme="minorEastAsia" w:cs="Arial"/>
          <w:color w:val="252525"/>
          <w:sz w:val="32"/>
          <w:szCs w:val="32"/>
          <w:shd w:val="clear" w:color="auto" w:fill="FFFFFF"/>
        </w:rPr>
        <w:t>示而萌發「對眾生不起</w:t>
      </w:r>
      <w:proofErr w:type="gramStart"/>
      <w:r w:rsidRPr="00A852BA">
        <w:rPr>
          <w:rFonts w:asciiTheme="minorEastAsia" w:hAnsiTheme="minorEastAsia" w:cs="Arial"/>
          <w:color w:val="252525"/>
          <w:sz w:val="32"/>
          <w:szCs w:val="32"/>
          <w:shd w:val="clear" w:color="auto" w:fill="FFFFFF"/>
        </w:rPr>
        <w:t>瞋恚</w:t>
      </w:r>
      <w:proofErr w:type="gramEnd"/>
      <w:r w:rsidRPr="00A852BA">
        <w:rPr>
          <w:rFonts w:asciiTheme="minorEastAsia" w:hAnsiTheme="minorEastAsia" w:cs="Arial"/>
          <w:color w:val="252525"/>
          <w:sz w:val="32"/>
          <w:szCs w:val="32"/>
          <w:shd w:val="clear" w:color="auto" w:fill="FFFFFF"/>
        </w:rPr>
        <w:t>」的誓願，</w:t>
      </w:r>
    </w:p>
    <w:p w:rsidR="00A852BA" w:rsidRDefault="00A852BA">
      <w:pPr>
        <w:rPr>
          <w:rFonts w:asciiTheme="minorEastAsia" w:hAnsiTheme="minorEastAsia" w:cs="Arial" w:hint="eastAsia"/>
          <w:color w:val="252525"/>
          <w:sz w:val="32"/>
          <w:szCs w:val="32"/>
          <w:shd w:val="clear" w:color="auto" w:fill="FFFFFF"/>
        </w:rPr>
      </w:pPr>
      <w:proofErr w:type="gramStart"/>
      <w:r w:rsidRPr="00A852BA">
        <w:rPr>
          <w:rFonts w:asciiTheme="minorEastAsia" w:hAnsiTheme="minorEastAsia" w:cs="Arial"/>
          <w:color w:val="252525"/>
          <w:sz w:val="32"/>
          <w:szCs w:val="32"/>
          <w:shd w:val="clear" w:color="auto" w:fill="FFFFFF"/>
        </w:rPr>
        <w:t>經過累劫的</w:t>
      </w:r>
      <w:proofErr w:type="gramEnd"/>
      <w:r w:rsidRPr="00A852BA">
        <w:rPr>
          <w:rFonts w:asciiTheme="minorEastAsia" w:hAnsiTheme="minorEastAsia" w:cs="Arial"/>
          <w:color w:val="252525"/>
          <w:sz w:val="32"/>
          <w:szCs w:val="32"/>
          <w:shd w:val="clear" w:color="auto" w:fill="FFFFFF"/>
        </w:rPr>
        <w:t>修行，即於東方</w:t>
      </w:r>
      <w:hyperlink r:id="rId9" w:tooltip="妙喜世界" w:history="1">
        <w:proofErr w:type="gramStart"/>
        <w:r w:rsidRPr="00A852BA">
          <w:rPr>
            <w:rStyle w:val="a3"/>
            <w:rFonts w:asciiTheme="minorEastAsia" w:hAnsiTheme="minorEastAsia" w:cs="Arial"/>
            <w:color w:val="0B0080"/>
            <w:sz w:val="32"/>
            <w:szCs w:val="32"/>
            <w:u w:val="none"/>
            <w:shd w:val="clear" w:color="auto" w:fill="FFFFFF"/>
          </w:rPr>
          <w:t>妙喜世界</w:t>
        </w:r>
        <w:proofErr w:type="gramEnd"/>
      </w:hyperlink>
      <w:r w:rsidRPr="00A852BA">
        <w:rPr>
          <w:rFonts w:asciiTheme="minorEastAsia" w:hAnsiTheme="minorEastAsia" w:cs="Arial"/>
          <w:color w:val="252525"/>
          <w:sz w:val="32"/>
          <w:szCs w:val="32"/>
          <w:shd w:val="clear" w:color="auto" w:fill="FFFFFF"/>
        </w:rPr>
        <w:t>成佛。</w:t>
      </w:r>
    </w:p>
    <w:p w:rsidR="00A852BA" w:rsidRDefault="00A852BA">
      <w:pPr>
        <w:rPr>
          <w:rFonts w:asciiTheme="minorEastAsia" w:hAnsiTheme="minorEastAsia" w:cs="Arial" w:hint="eastAsia"/>
          <w:color w:val="252525"/>
          <w:sz w:val="32"/>
          <w:szCs w:val="32"/>
          <w:shd w:val="clear" w:color="auto" w:fill="FFFFFF"/>
        </w:rPr>
      </w:pPr>
      <w:hyperlink r:id="rId10" w:anchor="cite_note-1" w:history="1">
        <w:r w:rsidRPr="00A852BA">
          <w:rPr>
            <w:rStyle w:val="a3"/>
            <w:rFonts w:asciiTheme="minorEastAsia" w:hAnsiTheme="minorEastAsia" w:cs="Arial"/>
            <w:color w:val="0B0080"/>
            <w:sz w:val="32"/>
            <w:szCs w:val="32"/>
            <w:u w:val="none"/>
            <w:shd w:val="clear" w:color="auto" w:fill="FFFFFF"/>
            <w:vertAlign w:val="superscript"/>
          </w:rPr>
          <w:t>[1]</w:t>
        </w:r>
      </w:hyperlink>
      <w:r w:rsidRPr="00A852BA">
        <w:rPr>
          <w:rStyle w:val="apple-converted-space"/>
          <w:rFonts w:asciiTheme="minorEastAsia" w:hAnsiTheme="minorEastAsia" w:cs="Arial"/>
          <w:color w:val="252525"/>
          <w:sz w:val="32"/>
          <w:szCs w:val="32"/>
          <w:shd w:val="clear" w:color="auto" w:fill="FFFFFF"/>
        </w:rPr>
        <w:t> </w:t>
      </w:r>
      <w:r w:rsidRPr="00A852BA">
        <w:rPr>
          <w:rFonts w:asciiTheme="minorEastAsia" w:hAnsiTheme="minorEastAsia" w:cs="Arial"/>
          <w:color w:val="252525"/>
          <w:sz w:val="32"/>
          <w:szCs w:val="32"/>
          <w:shd w:val="clear" w:color="auto" w:fill="FFFFFF"/>
        </w:rPr>
        <w:t>即便為人所怨恨，也不退轉，不為嗔恚而動，</w:t>
      </w:r>
    </w:p>
    <w:p w:rsidR="003B4245" w:rsidRPr="00A852BA" w:rsidRDefault="00A852BA">
      <w:pPr>
        <w:rPr>
          <w:rFonts w:asciiTheme="minorEastAsia" w:hAnsiTheme="minorEastAsia"/>
          <w:sz w:val="32"/>
          <w:szCs w:val="32"/>
        </w:rPr>
      </w:pPr>
      <w:r w:rsidRPr="00A852BA">
        <w:rPr>
          <w:rFonts w:asciiTheme="minorEastAsia" w:hAnsiTheme="minorEastAsia" w:cs="Arial"/>
          <w:color w:val="252525"/>
          <w:sz w:val="32"/>
          <w:szCs w:val="32"/>
          <w:shd w:val="clear" w:color="auto" w:fill="FFFFFF"/>
        </w:rPr>
        <w:t>是為「不動」。與「</w:t>
      </w:r>
      <w:hyperlink r:id="rId11" w:tooltip="不動明王" w:history="1">
        <w:r w:rsidRPr="00A852BA">
          <w:rPr>
            <w:rStyle w:val="a3"/>
            <w:rFonts w:asciiTheme="minorEastAsia" w:hAnsiTheme="minorEastAsia" w:cs="Arial"/>
            <w:color w:val="0B0080"/>
            <w:sz w:val="32"/>
            <w:szCs w:val="32"/>
            <w:u w:val="none"/>
            <w:shd w:val="clear" w:color="auto" w:fill="FFFFFF"/>
          </w:rPr>
          <w:t>不動明王</w:t>
        </w:r>
      </w:hyperlink>
      <w:r w:rsidRPr="00A852BA">
        <w:rPr>
          <w:rFonts w:asciiTheme="minorEastAsia" w:hAnsiTheme="minorEastAsia" w:cs="Arial"/>
          <w:color w:val="252525"/>
          <w:sz w:val="32"/>
          <w:szCs w:val="32"/>
          <w:shd w:val="clear" w:color="auto" w:fill="FFFFFF"/>
        </w:rPr>
        <w:t>」有區</w:t>
      </w:r>
      <w:r w:rsidRPr="00A852BA">
        <w:rPr>
          <w:rFonts w:asciiTheme="minorEastAsia" w:hAnsiTheme="minorEastAsia" w:cs="Arial" w:hint="eastAsia"/>
          <w:color w:val="252525"/>
          <w:sz w:val="32"/>
          <w:szCs w:val="32"/>
          <w:shd w:val="clear" w:color="auto" w:fill="FFFFFF"/>
        </w:rPr>
        <w:t>別</w:t>
      </w:r>
      <w:r w:rsidRPr="00A852BA">
        <w:rPr>
          <w:rFonts w:asciiTheme="minorEastAsia" w:hAnsiTheme="minorEastAsia" w:cs="細明體" w:hint="eastAsia"/>
          <w:color w:val="252525"/>
          <w:sz w:val="32"/>
          <w:szCs w:val="32"/>
          <w:shd w:val="clear" w:color="auto" w:fill="FFFFFF"/>
        </w:rPr>
        <w:t>。</w:t>
      </w:r>
    </w:p>
    <w:sectPr w:rsidR="003B4245" w:rsidRPr="00A852BA" w:rsidSect="00B227C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BA"/>
    <w:rsid w:val="003B4245"/>
    <w:rsid w:val="00A852BA"/>
    <w:rsid w:val="00B2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52B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52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52B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5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/index.php?title=%E5%A4%A7%E7%9B%AE%E5%A6%82%E4%BE%86&amp;action=edit&amp;redlink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h.wikipedia.org/wiki/%E4%BA%94%E6%96%B9%E5%A6%82%E4%BE%8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h.wikipedia.org/wiki/%E8%97%8F%E6%96%87" TargetMode="External"/><Relationship Id="rId11" Type="http://schemas.openxmlformats.org/officeDocument/2006/relationships/hyperlink" Target="http://zh.wikipedia.org/wiki/%E4%B8%8D%E5%8A%A8%E6%98%8E%E7%8E%8B" TargetMode="External"/><Relationship Id="rId5" Type="http://schemas.openxmlformats.org/officeDocument/2006/relationships/hyperlink" Target="http://zh.wikipedia.org/wiki/%E6%A2%B5%E6%96%87" TargetMode="External"/><Relationship Id="rId10" Type="http://schemas.openxmlformats.org/officeDocument/2006/relationships/hyperlink" Target="http://zh.wikipedia.org/wiki/%E9%98%BF%E9%96%A6%E4%BD%9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h.wikipedia.org/wiki/%E5%A6%99%E5%96%9C%E4%B8%96%E7%95%8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2014-11-25T08:51:00Z</dcterms:created>
  <dcterms:modified xsi:type="dcterms:W3CDTF">2014-11-25T09:03:00Z</dcterms:modified>
</cp:coreProperties>
</file>